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887F" w14:textId="77777777" w:rsidR="005C0D96" w:rsidRDefault="00C61818" w:rsidP="005C0D96">
      <w:pPr>
        <w:jc w:val="center"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1143962D" wp14:editId="612E4535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F3539" w14:textId="77777777" w:rsidR="00B032A3" w:rsidRPr="00941550" w:rsidRDefault="00B032A3" w:rsidP="00B032A3">
      <w:pPr>
        <w:jc w:val="center"/>
        <w:rPr>
          <w:b/>
          <w:sz w:val="28"/>
          <w:szCs w:val="28"/>
        </w:rPr>
      </w:pPr>
    </w:p>
    <w:p w14:paraId="2FB99151" w14:textId="77777777" w:rsidR="00507877" w:rsidRDefault="00507877" w:rsidP="00B032A3">
      <w:pPr>
        <w:jc w:val="center"/>
        <w:rPr>
          <w:spacing w:val="-1"/>
          <w:sz w:val="28"/>
        </w:rPr>
      </w:pPr>
    </w:p>
    <w:p w14:paraId="7D08A072" w14:textId="77777777" w:rsidR="00507877" w:rsidRDefault="00507877" w:rsidP="00B032A3">
      <w:pPr>
        <w:jc w:val="center"/>
        <w:rPr>
          <w:spacing w:val="-1"/>
          <w:sz w:val="28"/>
        </w:rPr>
      </w:pPr>
    </w:p>
    <w:p w14:paraId="4F003551" w14:textId="77777777" w:rsidR="00507877" w:rsidRDefault="00507877" w:rsidP="00B032A3">
      <w:pPr>
        <w:jc w:val="center"/>
        <w:rPr>
          <w:spacing w:val="-1"/>
          <w:sz w:val="28"/>
        </w:rPr>
      </w:pPr>
    </w:p>
    <w:p w14:paraId="560A40A9" w14:textId="77777777" w:rsidR="00507877" w:rsidRDefault="00507877" w:rsidP="00B032A3">
      <w:pPr>
        <w:jc w:val="center"/>
        <w:rPr>
          <w:spacing w:val="-1"/>
          <w:sz w:val="28"/>
        </w:rPr>
      </w:pPr>
    </w:p>
    <w:p w14:paraId="625F843C" w14:textId="77777777" w:rsidR="00507877" w:rsidRDefault="00507877" w:rsidP="00B032A3">
      <w:pPr>
        <w:jc w:val="center"/>
        <w:rPr>
          <w:spacing w:val="-1"/>
          <w:sz w:val="28"/>
        </w:rPr>
      </w:pPr>
    </w:p>
    <w:p w14:paraId="0560E0C5" w14:textId="77777777" w:rsidR="00507877" w:rsidRDefault="00CF36C7" w:rsidP="00B032A3">
      <w:pPr>
        <w:jc w:val="center"/>
        <w:rPr>
          <w:spacing w:val="-1"/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0AEF063" wp14:editId="4248D996">
            <wp:simplePos x="0" y="0"/>
            <wp:positionH relativeFrom="column">
              <wp:posOffset>-457200</wp:posOffset>
            </wp:positionH>
            <wp:positionV relativeFrom="paragraph">
              <wp:posOffset>211455</wp:posOffset>
            </wp:positionV>
            <wp:extent cx="1615440" cy="1116965"/>
            <wp:effectExtent l="0" t="0" r="0" b="0"/>
            <wp:wrapTight wrapText="bothSides">
              <wp:wrapPolygon edited="0">
                <wp:start x="5349" y="2947"/>
                <wp:lineTo x="5349" y="21367"/>
                <wp:lineTo x="21396" y="21367"/>
                <wp:lineTo x="21396" y="2947"/>
                <wp:lineTo x="5349" y="2947"/>
              </wp:wrapPolygon>
            </wp:wrapTight>
            <wp:docPr id="3" name="Рисунок 2" descr="PEREL_work_hones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" name="Рисунок 2" descr="PEREL_work_honestl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79" t="-22413" r="-2034" b="-4616"/>
                    <a:stretch/>
                  </pic:blipFill>
                  <pic:spPr bwMode="auto">
                    <a:xfrm>
                      <a:off x="0" y="0"/>
                      <a:ext cx="161544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09B996A" w14:textId="77777777" w:rsidR="00507877" w:rsidRDefault="00507877" w:rsidP="00B032A3">
      <w:pPr>
        <w:jc w:val="center"/>
        <w:rPr>
          <w:spacing w:val="-1"/>
          <w:sz w:val="28"/>
        </w:rPr>
      </w:pPr>
    </w:p>
    <w:p w14:paraId="1C596C06" w14:textId="77777777" w:rsidR="00D73295" w:rsidRPr="006234D8" w:rsidRDefault="00017E07" w:rsidP="00D73295">
      <w:pPr>
        <w:rPr>
          <w:sz w:val="44"/>
          <w:szCs w:val="44"/>
        </w:rPr>
      </w:pPr>
      <w:r>
        <w:rPr>
          <w:color w:val="FF0000"/>
          <w:spacing w:val="-1"/>
          <w:sz w:val="28"/>
        </w:rPr>
        <w:t xml:space="preserve"> </w:t>
      </w:r>
      <w:r w:rsidR="00C32B67">
        <w:rPr>
          <w:color w:val="FF0000"/>
          <w:spacing w:val="-1"/>
          <w:sz w:val="28"/>
        </w:rPr>
        <w:t xml:space="preserve">                    </w:t>
      </w:r>
      <w:r w:rsidR="00C26293">
        <w:rPr>
          <w:color w:val="FF0000"/>
          <w:spacing w:val="-1"/>
          <w:sz w:val="28"/>
        </w:rPr>
        <w:t xml:space="preserve">                </w:t>
      </w:r>
      <w:r w:rsidR="00BE7207">
        <w:rPr>
          <w:color w:val="FF0000"/>
          <w:spacing w:val="-1"/>
          <w:sz w:val="28"/>
        </w:rPr>
        <w:t xml:space="preserve">        </w:t>
      </w:r>
      <w:r w:rsidR="00C26293">
        <w:rPr>
          <w:color w:val="FF0000"/>
          <w:spacing w:val="-1"/>
          <w:sz w:val="28"/>
        </w:rPr>
        <w:t xml:space="preserve">  </w:t>
      </w:r>
      <w:proofErr w:type="spellStart"/>
      <w:r w:rsidR="00D73295" w:rsidRPr="006234D8">
        <w:rPr>
          <w:b/>
          <w:sz w:val="44"/>
          <w:szCs w:val="44"/>
          <w:lang w:val="en-US"/>
        </w:rPr>
        <w:t>TeploPlast</w:t>
      </w:r>
      <w:proofErr w:type="spellEnd"/>
      <w:r w:rsidR="00D73295" w:rsidRPr="006234D8">
        <w:rPr>
          <w:sz w:val="44"/>
          <w:szCs w:val="44"/>
        </w:rPr>
        <w:t xml:space="preserve"> </w:t>
      </w:r>
    </w:p>
    <w:p w14:paraId="2D91E70A" w14:textId="77777777" w:rsidR="00D73295" w:rsidRPr="00B2394A" w:rsidRDefault="00D73295" w:rsidP="00D73295">
      <w:pPr>
        <w:spacing w:line="100" w:lineRule="atLeast"/>
        <w:jc w:val="center"/>
        <w:rPr>
          <w:b/>
          <w:sz w:val="28"/>
          <w:szCs w:val="28"/>
        </w:rPr>
      </w:pPr>
      <w:r w:rsidRPr="00CB76DF">
        <w:rPr>
          <w:b/>
          <w:sz w:val="28"/>
          <w:szCs w:val="28"/>
        </w:rPr>
        <w:t>Облегченная</w:t>
      </w:r>
      <w:r w:rsidRPr="00B2394A">
        <w:rPr>
          <w:b/>
          <w:sz w:val="28"/>
          <w:szCs w:val="28"/>
        </w:rPr>
        <w:t xml:space="preserve"> </w:t>
      </w:r>
      <w:r w:rsidRPr="00CB76DF">
        <w:rPr>
          <w:b/>
          <w:sz w:val="28"/>
          <w:szCs w:val="28"/>
        </w:rPr>
        <w:t>гипсовая</w:t>
      </w:r>
      <w:r w:rsidRPr="00B2394A">
        <w:rPr>
          <w:b/>
          <w:sz w:val="28"/>
          <w:szCs w:val="28"/>
        </w:rPr>
        <w:t xml:space="preserve"> </w:t>
      </w:r>
      <w:r w:rsidRPr="00CB76DF">
        <w:rPr>
          <w:b/>
          <w:sz w:val="28"/>
          <w:szCs w:val="28"/>
        </w:rPr>
        <w:t>штукатурка</w:t>
      </w:r>
      <w:r w:rsidRPr="00B2394A">
        <w:rPr>
          <w:b/>
          <w:sz w:val="28"/>
          <w:szCs w:val="28"/>
        </w:rPr>
        <w:t xml:space="preserve"> </w:t>
      </w:r>
    </w:p>
    <w:p w14:paraId="515941B3" w14:textId="77777777" w:rsidR="00D73295" w:rsidRPr="002767D1" w:rsidRDefault="00D73295" w:rsidP="00D73295">
      <w:pPr>
        <w:spacing w:line="100" w:lineRule="atLeast"/>
        <w:jc w:val="center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Экономичная, экологически чистая, гипсовая штукатурка для </w:t>
      </w:r>
      <w:r>
        <w:rPr>
          <w:sz w:val="28"/>
          <w:szCs w:val="28"/>
        </w:rPr>
        <w:t>выравнивания стен и потолков внутри помещений с нормальной влажностью.</w:t>
      </w:r>
    </w:p>
    <w:p w14:paraId="683A4C69" w14:textId="77777777" w:rsidR="00D73295" w:rsidRPr="00D73295" w:rsidRDefault="00D73295" w:rsidP="00BE7207">
      <w:pPr>
        <w:spacing w:before="120" w:after="120"/>
        <w:rPr>
          <w:color w:val="FF0000"/>
          <w:sz w:val="28"/>
          <w:szCs w:val="28"/>
        </w:rPr>
      </w:pPr>
      <w:r w:rsidRPr="00C81828">
        <w:rPr>
          <w:b/>
          <w:bCs/>
          <w:sz w:val="28"/>
          <w:szCs w:val="28"/>
        </w:rPr>
        <w:t>Область применения</w:t>
      </w:r>
      <w:r>
        <w:rPr>
          <w:b/>
          <w:bCs/>
          <w:sz w:val="28"/>
          <w:szCs w:val="28"/>
        </w:rPr>
        <w:t>:</w:t>
      </w:r>
    </w:p>
    <w:p w14:paraId="1F9256ED" w14:textId="77777777" w:rsidR="00D73295" w:rsidRDefault="00D73295" w:rsidP="00D73295">
      <w:pPr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 чистая штукатурная смесь повышающая звуко- и теплоизоляцию на основе</w:t>
      </w:r>
      <w:r w:rsidRPr="00C81828">
        <w:rPr>
          <w:sz w:val="28"/>
          <w:szCs w:val="28"/>
        </w:rPr>
        <w:t xml:space="preserve"> природного гипса с использованием </w:t>
      </w:r>
      <w:r w:rsidR="00F173F4">
        <w:rPr>
          <w:sz w:val="28"/>
          <w:szCs w:val="28"/>
        </w:rPr>
        <w:t xml:space="preserve">легкого минерального наполнителя </w:t>
      </w:r>
      <w:r w:rsidR="00F173F4">
        <w:rPr>
          <w:iCs/>
          <w:sz w:val="28"/>
          <w:szCs w:val="28"/>
        </w:rPr>
        <w:t>(перлита)</w:t>
      </w:r>
      <w:r w:rsidRPr="00C81828">
        <w:rPr>
          <w:sz w:val="28"/>
          <w:szCs w:val="28"/>
        </w:rPr>
        <w:t xml:space="preserve"> и специальных химических добавок</w:t>
      </w:r>
      <w:r>
        <w:rPr>
          <w:sz w:val="28"/>
          <w:szCs w:val="28"/>
        </w:rPr>
        <w:t>, для</w:t>
      </w:r>
      <w:r w:rsidRPr="00C81828">
        <w:rPr>
          <w:sz w:val="28"/>
          <w:szCs w:val="28"/>
        </w:rPr>
        <w:t xml:space="preserve"> выравнивания значительных перепадов стен из бетона, газобетона, кирпича и каменных поверхностей ручным способом</w:t>
      </w:r>
      <w:r>
        <w:rPr>
          <w:sz w:val="28"/>
          <w:szCs w:val="28"/>
        </w:rPr>
        <w:t>,</w:t>
      </w:r>
      <w:r w:rsidRPr="00C81828">
        <w:rPr>
          <w:sz w:val="28"/>
          <w:szCs w:val="28"/>
        </w:rPr>
        <w:t xml:space="preserve"> внутри жилых и общественных </w:t>
      </w:r>
      <w:r>
        <w:rPr>
          <w:sz w:val="28"/>
          <w:szCs w:val="28"/>
        </w:rPr>
        <w:t xml:space="preserve">сухих </w:t>
      </w:r>
      <w:r w:rsidRPr="00C81828">
        <w:rPr>
          <w:sz w:val="28"/>
          <w:szCs w:val="28"/>
        </w:rPr>
        <w:t>помещений с нормальным уровне</w:t>
      </w:r>
      <w:r>
        <w:rPr>
          <w:sz w:val="28"/>
          <w:szCs w:val="28"/>
        </w:rPr>
        <w:t>м влажности.</w:t>
      </w:r>
      <w:r w:rsidRPr="00C81828">
        <w:rPr>
          <w:sz w:val="28"/>
          <w:szCs w:val="28"/>
        </w:rPr>
        <w:t xml:space="preserve"> </w:t>
      </w:r>
    </w:p>
    <w:p w14:paraId="4C1D8276" w14:textId="77777777" w:rsidR="00D73295" w:rsidRPr="00637025" w:rsidRDefault="00D73295" w:rsidP="00BE7207">
      <w:pPr>
        <w:spacing w:before="120" w:after="120"/>
        <w:rPr>
          <w:b/>
          <w:bCs/>
          <w:sz w:val="28"/>
          <w:szCs w:val="28"/>
        </w:rPr>
      </w:pPr>
      <w:r w:rsidRPr="00C81828">
        <w:rPr>
          <w:b/>
          <w:bCs/>
          <w:sz w:val="28"/>
          <w:szCs w:val="28"/>
        </w:rPr>
        <w:t>Технические характеристики: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2268"/>
      </w:tblGrid>
      <w:tr w:rsidR="00D73295" w:rsidRPr="00C81828" w14:paraId="56A0242D" w14:textId="77777777" w:rsidTr="00BE7207">
        <w:tc>
          <w:tcPr>
            <w:tcW w:w="5637" w:type="dxa"/>
          </w:tcPr>
          <w:p w14:paraId="2322C3D5" w14:textId="77777777" w:rsidR="00D73295" w:rsidRPr="00C81828" w:rsidRDefault="00D73295" w:rsidP="006578DF">
            <w:pPr>
              <w:outlineLvl w:val="3"/>
              <w:rPr>
                <w:b/>
                <w:bCs/>
                <w:sz w:val="28"/>
                <w:szCs w:val="28"/>
              </w:rPr>
            </w:pPr>
            <w:r w:rsidRPr="00C81828">
              <w:rPr>
                <w:b/>
                <w:bCs/>
                <w:sz w:val="28"/>
                <w:szCs w:val="28"/>
              </w:rPr>
              <w:t>Название параметра:</w:t>
            </w:r>
          </w:p>
        </w:tc>
        <w:tc>
          <w:tcPr>
            <w:tcW w:w="1701" w:type="dxa"/>
          </w:tcPr>
          <w:p w14:paraId="07BF897D" w14:textId="77777777" w:rsidR="00D73295" w:rsidRPr="00C81828" w:rsidRDefault="00D73295" w:rsidP="00BE7207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81828">
              <w:rPr>
                <w:b/>
                <w:bCs/>
                <w:sz w:val="28"/>
                <w:szCs w:val="28"/>
              </w:rPr>
              <w:t>Ед.</w:t>
            </w:r>
            <w:r w:rsidR="00BE7207">
              <w:rPr>
                <w:b/>
                <w:bCs/>
                <w:sz w:val="28"/>
                <w:szCs w:val="28"/>
              </w:rPr>
              <w:t xml:space="preserve"> </w:t>
            </w:r>
            <w:r w:rsidRPr="00C81828">
              <w:rPr>
                <w:b/>
                <w:bCs/>
                <w:sz w:val="28"/>
                <w:szCs w:val="28"/>
              </w:rPr>
              <w:t>изм</w:t>
            </w:r>
            <w:r w:rsidR="00BE720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5A0A4259" w14:textId="77777777" w:rsidR="00D73295" w:rsidRPr="00C81828" w:rsidRDefault="00D73295" w:rsidP="00BE7207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81828">
              <w:rPr>
                <w:b/>
                <w:bCs/>
                <w:sz w:val="28"/>
                <w:szCs w:val="28"/>
              </w:rPr>
              <w:t>Значе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Pr="00C81828">
              <w:rPr>
                <w:b/>
                <w:bCs/>
                <w:sz w:val="28"/>
                <w:szCs w:val="28"/>
              </w:rPr>
              <w:t>ие</w:t>
            </w:r>
          </w:p>
        </w:tc>
      </w:tr>
      <w:tr w:rsidR="00D73295" w:rsidRPr="00C81828" w14:paraId="334B231A" w14:textId="77777777" w:rsidTr="00BE7207">
        <w:tc>
          <w:tcPr>
            <w:tcW w:w="5637" w:type="dxa"/>
          </w:tcPr>
          <w:p w14:paraId="5898B600" w14:textId="77777777" w:rsidR="00D73295" w:rsidRPr="00C81828" w:rsidRDefault="00D73295" w:rsidP="006578DF">
            <w:pPr>
              <w:rPr>
                <w:sz w:val="28"/>
                <w:szCs w:val="28"/>
              </w:rPr>
            </w:pPr>
            <w:r w:rsidRPr="00C81828">
              <w:rPr>
                <w:sz w:val="28"/>
                <w:szCs w:val="28"/>
              </w:rPr>
              <w:t xml:space="preserve">Цвет </w:t>
            </w:r>
          </w:p>
        </w:tc>
        <w:tc>
          <w:tcPr>
            <w:tcW w:w="1701" w:type="dxa"/>
          </w:tcPr>
          <w:p w14:paraId="758B0E2A" w14:textId="77777777" w:rsidR="00D73295" w:rsidRPr="00C81828" w:rsidRDefault="00D73295" w:rsidP="006578DF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8182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72AB5E3C" w14:textId="77777777" w:rsidR="00D73295" w:rsidRPr="00C81828" w:rsidRDefault="00D73295" w:rsidP="006578DF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Серый</w:t>
            </w:r>
          </w:p>
        </w:tc>
      </w:tr>
      <w:tr w:rsidR="00D73295" w:rsidRPr="00C81828" w14:paraId="6FEAEA78" w14:textId="77777777" w:rsidTr="00BE7207">
        <w:tc>
          <w:tcPr>
            <w:tcW w:w="5637" w:type="dxa"/>
          </w:tcPr>
          <w:p w14:paraId="648E674C" w14:textId="77777777" w:rsidR="00D73295" w:rsidRPr="009F45BA" w:rsidRDefault="00D73295" w:rsidP="006578DF">
            <w:pPr>
              <w:outlineLvl w:val="3"/>
              <w:rPr>
                <w:sz w:val="28"/>
                <w:szCs w:val="28"/>
              </w:rPr>
            </w:pPr>
            <w:r w:rsidRPr="009F45BA">
              <w:rPr>
                <w:sz w:val="28"/>
                <w:szCs w:val="28"/>
              </w:rPr>
              <w:t>Максимальная толщина слоя</w:t>
            </w:r>
            <w:r w:rsidR="00BE7207">
              <w:rPr>
                <w:sz w:val="28"/>
                <w:szCs w:val="28"/>
              </w:rPr>
              <w:t xml:space="preserve"> за 1 проход</w:t>
            </w:r>
          </w:p>
        </w:tc>
        <w:tc>
          <w:tcPr>
            <w:tcW w:w="1701" w:type="dxa"/>
          </w:tcPr>
          <w:p w14:paraId="461DBA0E" w14:textId="77777777" w:rsidR="00D73295" w:rsidRPr="009F45BA" w:rsidRDefault="00D73295" w:rsidP="006578DF">
            <w:pPr>
              <w:jc w:val="center"/>
              <w:outlineLvl w:val="3"/>
              <w:rPr>
                <w:sz w:val="28"/>
                <w:szCs w:val="28"/>
              </w:rPr>
            </w:pPr>
            <w:r w:rsidRPr="009F45BA">
              <w:rPr>
                <w:sz w:val="28"/>
                <w:szCs w:val="28"/>
              </w:rPr>
              <w:t>мм</w:t>
            </w:r>
          </w:p>
        </w:tc>
        <w:tc>
          <w:tcPr>
            <w:tcW w:w="2268" w:type="dxa"/>
          </w:tcPr>
          <w:p w14:paraId="7D77970E" w14:textId="77777777" w:rsidR="00D73295" w:rsidRPr="00C81828" w:rsidRDefault="00D73295" w:rsidP="006578DF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</w:tr>
      <w:tr w:rsidR="00D73295" w:rsidRPr="00C81828" w14:paraId="2FA7B9D1" w14:textId="77777777" w:rsidTr="00BE7207">
        <w:tc>
          <w:tcPr>
            <w:tcW w:w="5637" w:type="dxa"/>
          </w:tcPr>
          <w:p w14:paraId="2231FD80" w14:textId="77777777" w:rsidR="00D73295" w:rsidRPr="009F45BA" w:rsidRDefault="00D73295" w:rsidP="006578DF">
            <w:pPr>
              <w:outlineLvl w:val="3"/>
              <w:rPr>
                <w:sz w:val="28"/>
                <w:szCs w:val="28"/>
              </w:rPr>
            </w:pPr>
            <w:r w:rsidRPr="009F45BA">
              <w:rPr>
                <w:sz w:val="28"/>
                <w:szCs w:val="28"/>
              </w:rPr>
              <w:t>Жизнеспособность</w:t>
            </w:r>
          </w:p>
        </w:tc>
        <w:tc>
          <w:tcPr>
            <w:tcW w:w="1701" w:type="dxa"/>
          </w:tcPr>
          <w:p w14:paraId="72D6CD5F" w14:textId="77777777" w:rsidR="00D73295" w:rsidRPr="009F45BA" w:rsidRDefault="00D73295" w:rsidP="006578DF">
            <w:pPr>
              <w:jc w:val="center"/>
              <w:outlineLvl w:val="3"/>
              <w:rPr>
                <w:sz w:val="28"/>
                <w:szCs w:val="28"/>
              </w:rPr>
            </w:pPr>
            <w:r w:rsidRPr="009F45BA">
              <w:rPr>
                <w:sz w:val="28"/>
                <w:szCs w:val="28"/>
              </w:rPr>
              <w:t>мин</w:t>
            </w:r>
          </w:p>
        </w:tc>
        <w:tc>
          <w:tcPr>
            <w:tcW w:w="2268" w:type="dxa"/>
          </w:tcPr>
          <w:p w14:paraId="3591A65B" w14:textId="77777777" w:rsidR="00D73295" w:rsidRPr="00C81828" w:rsidRDefault="00D73295" w:rsidP="006578DF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</w:tr>
      <w:tr w:rsidR="00D73295" w:rsidRPr="00C81828" w14:paraId="0373AE58" w14:textId="77777777" w:rsidTr="00BE7207">
        <w:tc>
          <w:tcPr>
            <w:tcW w:w="5637" w:type="dxa"/>
          </w:tcPr>
          <w:p w14:paraId="509048B6" w14:textId="77777777" w:rsidR="00D73295" w:rsidRPr="009F45BA" w:rsidRDefault="00D73295" w:rsidP="006578DF">
            <w:pPr>
              <w:outlineLvl w:val="3"/>
              <w:rPr>
                <w:sz w:val="28"/>
                <w:szCs w:val="28"/>
              </w:rPr>
            </w:pPr>
            <w:r w:rsidRPr="009F45BA">
              <w:rPr>
                <w:sz w:val="28"/>
                <w:szCs w:val="28"/>
              </w:rPr>
              <w:t>Прочность сцепления с основанием в 28 суток, не менее</w:t>
            </w:r>
          </w:p>
        </w:tc>
        <w:tc>
          <w:tcPr>
            <w:tcW w:w="1701" w:type="dxa"/>
          </w:tcPr>
          <w:p w14:paraId="4A425A63" w14:textId="77777777" w:rsidR="00D73295" w:rsidRPr="009F45BA" w:rsidRDefault="00D73295" w:rsidP="006578DF">
            <w:pPr>
              <w:jc w:val="center"/>
              <w:outlineLvl w:val="3"/>
              <w:rPr>
                <w:sz w:val="28"/>
                <w:szCs w:val="28"/>
              </w:rPr>
            </w:pPr>
            <w:r w:rsidRPr="009F45BA">
              <w:rPr>
                <w:sz w:val="28"/>
                <w:szCs w:val="28"/>
              </w:rPr>
              <w:t>МПа</w:t>
            </w:r>
          </w:p>
        </w:tc>
        <w:tc>
          <w:tcPr>
            <w:tcW w:w="2268" w:type="dxa"/>
          </w:tcPr>
          <w:p w14:paraId="6E9273DC" w14:textId="77777777" w:rsidR="00D73295" w:rsidRPr="00C81828" w:rsidRDefault="00D73295" w:rsidP="006578DF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</w:tr>
      <w:tr w:rsidR="00D73295" w:rsidRPr="00C81828" w14:paraId="2E49155F" w14:textId="77777777" w:rsidTr="00BE7207">
        <w:tc>
          <w:tcPr>
            <w:tcW w:w="5637" w:type="dxa"/>
          </w:tcPr>
          <w:p w14:paraId="07F41D58" w14:textId="77777777" w:rsidR="00D73295" w:rsidRPr="009F45BA" w:rsidRDefault="00D73295" w:rsidP="006578DF">
            <w:pPr>
              <w:outlineLvl w:val="3"/>
              <w:rPr>
                <w:sz w:val="28"/>
                <w:szCs w:val="28"/>
              </w:rPr>
            </w:pPr>
            <w:r w:rsidRPr="009F45BA">
              <w:rPr>
                <w:sz w:val="28"/>
                <w:szCs w:val="28"/>
              </w:rPr>
              <w:t>Прочность на сжатие в 28 суток, не менее</w:t>
            </w:r>
          </w:p>
        </w:tc>
        <w:tc>
          <w:tcPr>
            <w:tcW w:w="1701" w:type="dxa"/>
          </w:tcPr>
          <w:p w14:paraId="3B16755D" w14:textId="77777777" w:rsidR="00D73295" w:rsidRPr="009F45BA" w:rsidRDefault="00D73295" w:rsidP="006578DF">
            <w:pPr>
              <w:jc w:val="center"/>
              <w:outlineLvl w:val="3"/>
              <w:rPr>
                <w:sz w:val="28"/>
                <w:szCs w:val="28"/>
              </w:rPr>
            </w:pPr>
            <w:r w:rsidRPr="009F45BA">
              <w:rPr>
                <w:sz w:val="28"/>
                <w:szCs w:val="28"/>
              </w:rPr>
              <w:t>МПа</w:t>
            </w:r>
          </w:p>
        </w:tc>
        <w:tc>
          <w:tcPr>
            <w:tcW w:w="2268" w:type="dxa"/>
          </w:tcPr>
          <w:p w14:paraId="67A133B2" w14:textId="77777777" w:rsidR="00D73295" w:rsidRPr="00C81828" w:rsidRDefault="00D73295" w:rsidP="006578DF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73295" w:rsidRPr="00C81828" w14:paraId="0EFF91D6" w14:textId="77777777" w:rsidTr="00BE7207">
        <w:tc>
          <w:tcPr>
            <w:tcW w:w="5637" w:type="dxa"/>
          </w:tcPr>
          <w:p w14:paraId="44C5B1F5" w14:textId="77777777" w:rsidR="00D73295" w:rsidRPr="009F45BA" w:rsidRDefault="00D73295" w:rsidP="006578DF">
            <w:pPr>
              <w:outlineLvl w:val="3"/>
              <w:rPr>
                <w:sz w:val="28"/>
                <w:szCs w:val="28"/>
              </w:rPr>
            </w:pPr>
            <w:r w:rsidRPr="009F45BA">
              <w:rPr>
                <w:sz w:val="28"/>
                <w:szCs w:val="28"/>
              </w:rPr>
              <w:t>К</w:t>
            </w:r>
            <w:r w:rsidR="00B2781C">
              <w:rPr>
                <w:sz w:val="28"/>
                <w:szCs w:val="28"/>
              </w:rPr>
              <w:t xml:space="preserve">оличество воды </w:t>
            </w:r>
            <w:proofErr w:type="spellStart"/>
            <w:r w:rsidR="00B2781C">
              <w:rPr>
                <w:sz w:val="28"/>
                <w:szCs w:val="28"/>
              </w:rPr>
              <w:t>затворения</w:t>
            </w:r>
            <w:proofErr w:type="spellEnd"/>
            <w:r w:rsidR="00B278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6F48D2AD" w14:textId="77777777" w:rsidR="00D73295" w:rsidRPr="009F45BA" w:rsidRDefault="00B2781C" w:rsidP="006578DF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6234D8">
              <w:rPr>
                <w:sz w:val="28"/>
                <w:szCs w:val="28"/>
              </w:rPr>
              <w:t>итр</w:t>
            </w:r>
            <w:r>
              <w:rPr>
                <w:sz w:val="28"/>
                <w:szCs w:val="28"/>
              </w:rPr>
              <w:t>/кг</w:t>
            </w:r>
          </w:p>
        </w:tc>
        <w:tc>
          <w:tcPr>
            <w:tcW w:w="2268" w:type="dxa"/>
          </w:tcPr>
          <w:p w14:paraId="57C72C69" w14:textId="77777777" w:rsidR="00D73295" w:rsidRPr="00C81828" w:rsidRDefault="00D73295" w:rsidP="006578DF">
            <w:pPr>
              <w:jc w:val="center"/>
              <w:outlineLvl w:val="3"/>
              <w:rPr>
                <w:bCs/>
                <w:sz w:val="28"/>
                <w:szCs w:val="28"/>
              </w:rPr>
            </w:pPr>
            <w:r w:rsidRPr="00733788">
              <w:rPr>
                <w:bCs/>
                <w:sz w:val="28"/>
                <w:szCs w:val="28"/>
              </w:rPr>
              <w:t>0,43-0,46</w:t>
            </w:r>
          </w:p>
        </w:tc>
      </w:tr>
      <w:tr w:rsidR="00D73295" w:rsidRPr="00C81828" w14:paraId="02F81292" w14:textId="77777777" w:rsidTr="00BE7207">
        <w:tc>
          <w:tcPr>
            <w:tcW w:w="5637" w:type="dxa"/>
          </w:tcPr>
          <w:p w14:paraId="7D8A8279" w14:textId="77777777" w:rsidR="00D73295" w:rsidRPr="009F45BA" w:rsidRDefault="00D73295" w:rsidP="006578DF">
            <w:pPr>
              <w:outlineLvl w:val="3"/>
              <w:rPr>
                <w:sz w:val="28"/>
                <w:szCs w:val="28"/>
              </w:rPr>
            </w:pPr>
            <w:r w:rsidRPr="009F45BA">
              <w:rPr>
                <w:sz w:val="28"/>
                <w:szCs w:val="28"/>
              </w:rPr>
              <w:t>Насыпная плотность смеси</w:t>
            </w:r>
          </w:p>
        </w:tc>
        <w:tc>
          <w:tcPr>
            <w:tcW w:w="1701" w:type="dxa"/>
          </w:tcPr>
          <w:p w14:paraId="45BC63F4" w14:textId="77777777" w:rsidR="00D73295" w:rsidRPr="00287447" w:rsidRDefault="00287447" w:rsidP="006578DF">
            <w:pPr>
              <w:jc w:val="center"/>
              <w:outlineLvl w:val="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кг/м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</w:tcPr>
          <w:p w14:paraId="67535530" w14:textId="77777777" w:rsidR="00D73295" w:rsidRPr="00C81828" w:rsidRDefault="00D73295" w:rsidP="006578DF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800</w:t>
            </w:r>
          </w:p>
        </w:tc>
      </w:tr>
      <w:tr w:rsidR="00D73295" w:rsidRPr="00C81828" w14:paraId="5FACF5A9" w14:textId="77777777" w:rsidTr="00BE7207">
        <w:tc>
          <w:tcPr>
            <w:tcW w:w="5637" w:type="dxa"/>
          </w:tcPr>
          <w:p w14:paraId="01ED0F62" w14:textId="77777777" w:rsidR="00D73295" w:rsidRPr="009F45BA" w:rsidRDefault="00D73295" w:rsidP="006578DF">
            <w:pPr>
              <w:outlineLvl w:val="3"/>
              <w:rPr>
                <w:sz w:val="28"/>
                <w:szCs w:val="28"/>
              </w:rPr>
            </w:pPr>
            <w:r w:rsidRPr="009F45BA">
              <w:rPr>
                <w:sz w:val="28"/>
                <w:szCs w:val="28"/>
              </w:rPr>
              <w:t>Максимальная крупность заполнителя</w:t>
            </w:r>
          </w:p>
        </w:tc>
        <w:tc>
          <w:tcPr>
            <w:tcW w:w="1701" w:type="dxa"/>
          </w:tcPr>
          <w:p w14:paraId="7E73D9BF" w14:textId="77777777" w:rsidR="00D73295" w:rsidRPr="009F45BA" w:rsidRDefault="00D73295" w:rsidP="006578DF">
            <w:pPr>
              <w:jc w:val="center"/>
              <w:outlineLvl w:val="3"/>
              <w:rPr>
                <w:sz w:val="28"/>
                <w:szCs w:val="28"/>
              </w:rPr>
            </w:pPr>
            <w:r w:rsidRPr="009F45BA">
              <w:rPr>
                <w:sz w:val="28"/>
                <w:szCs w:val="28"/>
              </w:rPr>
              <w:t>мм</w:t>
            </w:r>
          </w:p>
        </w:tc>
        <w:tc>
          <w:tcPr>
            <w:tcW w:w="2268" w:type="dxa"/>
          </w:tcPr>
          <w:p w14:paraId="3D757F99" w14:textId="77777777" w:rsidR="00D73295" w:rsidRPr="00C81828" w:rsidRDefault="00D73295" w:rsidP="006578DF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1,25</w:t>
            </w:r>
          </w:p>
        </w:tc>
      </w:tr>
      <w:tr w:rsidR="00D73295" w:rsidRPr="00C81828" w14:paraId="548F5638" w14:textId="77777777" w:rsidTr="00BE7207">
        <w:tc>
          <w:tcPr>
            <w:tcW w:w="5637" w:type="dxa"/>
          </w:tcPr>
          <w:p w14:paraId="09592F83" w14:textId="77777777" w:rsidR="00D73295" w:rsidRPr="009F45BA" w:rsidRDefault="00D73295" w:rsidP="006578DF">
            <w:pPr>
              <w:outlineLvl w:val="3"/>
              <w:rPr>
                <w:sz w:val="28"/>
                <w:szCs w:val="28"/>
              </w:rPr>
            </w:pPr>
            <w:r w:rsidRPr="009F45BA">
              <w:rPr>
                <w:sz w:val="28"/>
                <w:szCs w:val="28"/>
              </w:rPr>
              <w:t>Подвижность растворной смеси</w:t>
            </w:r>
          </w:p>
        </w:tc>
        <w:tc>
          <w:tcPr>
            <w:tcW w:w="1701" w:type="dxa"/>
          </w:tcPr>
          <w:p w14:paraId="3D806345" w14:textId="77777777" w:rsidR="00D73295" w:rsidRPr="009F45BA" w:rsidRDefault="00D73295" w:rsidP="006578DF">
            <w:pPr>
              <w:jc w:val="center"/>
              <w:outlineLvl w:val="3"/>
              <w:rPr>
                <w:sz w:val="28"/>
                <w:szCs w:val="28"/>
              </w:rPr>
            </w:pPr>
            <w:r w:rsidRPr="009F45BA">
              <w:rPr>
                <w:sz w:val="28"/>
                <w:szCs w:val="28"/>
              </w:rPr>
              <w:t>см</w:t>
            </w:r>
          </w:p>
        </w:tc>
        <w:tc>
          <w:tcPr>
            <w:tcW w:w="2268" w:type="dxa"/>
          </w:tcPr>
          <w:p w14:paraId="016D2E21" w14:textId="77777777" w:rsidR="00D73295" w:rsidRPr="00C81828" w:rsidRDefault="00D73295" w:rsidP="006578DF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– 8</w:t>
            </w:r>
          </w:p>
        </w:tc>
      </w:tr>
      <w:tr w:rsidR="00D73295" w:rsidRPr="00C81828" w14:paraId="41A5415E" w14:textId="77777777" w:rsidTr="00BE7207">
        <w:tc>
          <w:tcPr>
            <w:tcW w:w="5637" w:type="dxa"/>
          </w:tcPr>
          <w:p w14:paraId="19EB7EF5" w14:textId="77777777" w:rsidR="00D73295" w:rsidRPr="009F45BA" w:rsidRDefault="00D73295" w:rsidP="006578DF">
            <w:pPr>
              <w:outlineLvl w:val="3"/>
              <w:rPr>
                <w:sz w:val="28"/>
                <w:szCs w:val="28"/>
              </w:rPr>
            </w:pPr>
            <w:r w:rsidRPr="009F45BA">
              <w:rPr>
                <w:sz w:val="28"/>
                <w:szCs w:val="28"/>
              </w:rPr>
              <w:t>Паропроницаемость, не менее</w:t>
            </w:r>
          </w:p>
        </w:tc>
        <w:tc>
          <w:tcPr>
            <w:tcW w:w="1701" w:type="dxa"/>
          </w:tcPr>
          <w:p w14:paraId="7A724F6C" w14:textId="77777777" w:rsidR="00D73295" w:rsidRPr="009F45BA" w:rsidRDefault="00D73295" w:rsidP="006578DF">
            <w:pPr>
              <w:jc w:val="center"/>
              <w:outlineLvl w:val="3"/>
              <w:rPr>
                <w:sz w:val="28"/>
                <w:szCs w:val="28"/>
              </w:rPr>
            </w:pPr>
            <w:r w:rsidRPr="009F45BA">
              <w:rPr>
                <w:sz w:val="28"/>
                <w:szCs w:val="28"/>
              </w:rPr>
              <w:t>мг/(м*ч*Па)</w:t>
            </w:r>
          </w:p>
        </w:tc>
        <w:tc>
          <w:tcPr>
            <w:tcW w:w="2268" w:type="dxa"/>
          </w:tcPr>
          <w:p w14:paraId="0E5DDAF2" w14:textId="77777777" w:rsidR="00D73295" w:rsidRPr="00C81828" w:rsidRDefault="00D73295" w:rsidP="006578DF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</w:t>
            </w:r>
          </w:p>
        </w:tc>
      </w:tr>
      <w:tr w:rsidR="00D73295" w:rsidRPr="00C81828" w14:paraId="33626B5D" w14:textId="77777777" w:rsidTr="00BE7207">
        <w:tc>
          <w:tcPr>
            <w:tcW w:w="5637" w:type="dxa"/>
          </w:tcPr>
          <w:p w14:paraId="7BC9899D" w14:textId="77777777" w:rsidR="00D73295" w:rsidRPr="009F45BA" w:rsidRDefault="00D73295" w:rsidP="006578DF">
            <w:pPr>
              <w:outlineLvl w:val="3"/>
              <w:rPr>
                <w:sz w:val="28"/>
                <w:szCs w:val="28"/>
              </w:rPr>
            </w:pPr>
            <w:r w:rsidRPr="009F45BA">
              <w:rPr>
                <w:sz w:val="28"/>
                <w:szCs w:val="28"/>
              </w:rPr>
              <w:t>Температура применения</w:t>
            </w:r>
          </w:p>
        </w:tc>
        <w:tc>
          <w:tcPr>
            <w:tcW w:w="1701" w:type="dxa"/>
            <w:vAlign w:val="center"/>
          </w:tcPr>
          <w:p w14:paraId="7DB13D66" w14:textId="77777777" w:rsidR="00D73295" w:rsidRPr="009E0425" w:rsidRDefault="009E0425" w:rsidP="00BE7207">
            <w:pPr>
              <w:jc w:val="center"/>
              <w:outlineLvl w:val="3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С</w:t>
            </w:r>
            <w:proofErr w:type="spellEnd"/>
          </w:p>
        </w:tc>
        <w:tc>
          <w:tcPr>
            <w:tcW w:w="2268" w:type="dxa"/>
          </w:tcPr>
          <w:p w14:paraId="138D6B84" w14:textId="77777777" w:rsidR="00D73295" w:rsidRPr="00C81828" w:rsidRDefault="00D73295" w:rsidP="006578DF">
            <w:pPr>
              <w:jc w:val="center"/>
              <w:outlineLvl w:val="3"/>
              <w:rPr>
                <w:bCs/>
                <w:sz w:val="28"/>
                <w:szCs w:val="28"/>
              </w:rPr>
            </w:pPr>
            <w:r w:rsidRPr="00C81828">
              <w:rPr>
                <w:bCs/>
                <w:sz w:val="28"/>
                <w:szCs w:val="28"/>
              </w:rPr>
              <w:t>+5…+30</w:t>
            </w:r>
          </w:p>
        </w:tc>
      </w:tr>
      <w:tr w:rsidR="00D73295" w:rsidRPr="00C81828" w14:paraId="54C085E5" w14:textId="77777777" w:rsidTr="00BE7207">
        <w:trPr>
          <w:trHeight w:val="604"/>
        </w:trPr>
        <w:tc>
          <w:tcPr>
            <w:tcW w:w="5637" w:type="dxa"/>
          </w:tcPr>
          <w:p w14:paraId="61BDA267" w14:textId="77777777" w:rsidR="00D73295" w:rsidRPr="009F45BA" w:rsidRDefault="00D73295" w:rsidP="006578DF">
            <w:pPr>
              <w:outlineLvl w:val="3"/>
              <w:rPr>
                <w:sz w:val="28"/>
                <w:szCs w:val="28"/>
              </w:rPr>
            </w:pPr>
            <w:r w:rsidRPr="009F45BA">
              <w:rPr>
                <w:sz w:val="28"/>
                <w:szCs w:val="28"/>
              </w:rPr>
              <w:t>Расход сухой смеси, при толщине 10 мм</w:t>
            </w:r>
          </w:p>
        </w:tc>
        <w:tc>
          <w:tcPr>
            <w:tcW w:w="1701" w:type="dxa"/>
          </w:tcPr>
          <w:p w14:paraId="430C3E88" w14:textId="77777777" w:rsidR="00D73295" w:rsidRPr="00BE7207" w:rsidRDefault="00D73295" w:rsidP="006578DF">
            <w:pPr>
              <w:jc w:val="center"/>
              <w:outlineLvl w:val="3"/>
              <w:rPr>
                <w:sz w:val="28"/>
                <w:szCs w:val="28"/>
                <w:vertAlign w:val="superscript"/>
              </w:rPr>
            </w:pPr>
            <w:r w:rsidRPr="009F45BA">
              <w:rPr>
                <w:sz w:val="28"/>
                <w:szCs w:val="28"/>
              </w:rPr>
              <w:t>кг/м</w:t>
            </w:r>
            <w:r w:rsidR="00BE720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47C7BD93" w14:textId="77777777" w:rsidR="00D73295" w:rsidRPr="00C81828" w:rsidRDefault="00D73295" w:rsidP="006578DF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– 10</w:t>
            </w:r>
          </w:p>
        </w:tc>
      </w:tr>
    </w:tbl>
    <w:p w14:paraId="78DD85B1" w14:textId="77777777" w:rsidR="00D73295" w:rsidRPr="00C81828" w:rsidRDefault="00D73295" w:rsidP="00BE7207">
      <w:pPr>
        <w:spacing w:before="120" w:after="120"/>
        <w:rPr>
          <w:b/>
          <w:bCs/>
          <w:sz w:val="28"/>
          <w:szCs w:val="28"/>
        </w:rPr>
      </w:pPr>
      <w:r w:rsidRPr="00C81828">
        <w:rPr>
          <w:b/>
          <w:bCs/>
          <w:sz w:val="28"/>
          <w:szCs w:val="28"/>
        </w:rPr>
        <w:t>Подготовка основания</w:t>
      </w:r>
      <w:r>
        <w:rPr>
          <w:b/>
          <w:bCs/>
          <w:sz w:val="28"/>
          <w:szCs w:val="28"/>
        </w:rPr>
        <w:t>:</w:t>
      </w:r>
    </w:p>
    <w:p w14:paraId="655EDFE5" w14:textId="77777777" w:rsidR="00D73295" w:rsidRPr="00C81828" w:rsidRDefault="00D73295" w:rsidP="00D73295">
      <w:pPr>
        <w:jc w:val="both"/>
        <w:rPr>
          <w:sz w:val="28"/>
          <w:szCs w:val="28"/>
        </w:rPr>
      </w:pPr>
      <w:r w:rsidRPr="00C81828">
        <w:rPr>
          <w:sz w:val="28"/>
          <w:szCs w:val="28"/>
        </w:rPr>
        <w:t>Поверхность нанесения должна быть твердой, чистой и сухой. Жировые загрязнения, пыль и старые лакокрасочные покрытия следует удалить. Гладким и глянцевым поверхностям необходимо придать шероховатость - рекоме</w:t>
      </w:r>
      <w:r w:rsidR="00BE7207">
        <w:rPr>
          <w:sz w:val="28"/>
          <w:szCs w:val="28"/>
        </w:rPr>
        <w:t xml:space="preserve">ндуем использовать грунтовку </w:t>
      </w:r>
      <w:r w:rsidRPr="00C81828">
        <w:rPr>
          <w:sz w:val="28"/>
          <w:szCs w:val="28"/>
        </w:rPr>
        <w:t xml:space="preserve">“Бетон-контакт”. Сильно впитывающие поверхности необходимо </w:t>
      </w:r>
      <w:r>
        <w:rPr>
          <w:sz w:val="28"/>
          <w:szCs w:val="28"/>
        </w:rPr>
        <w:t>обработать грунтовкой “</w:t>
      </w:r>
      <w:r w:rsidRPr="00C81828">
        <w:rPr>
          <w:sz w:val="28"/>
          <w:szCs w:val="28"/>
        </w:rPr>
        <w:t xml:space="preserve">глубокого проникновения”. </w:t>
      </w:r>
    </w:p>
    <w:p w14:paraId="03C03321" w14:textId="77777777" w:rsidR="006234D8" w:rsidRDefault="006234D8" w:rsidP="006234D8">
      <w:pPr>
        <w:jc w:val="both"/>
        <w:outlineLvl w:val="3"/>
        <w:rPr>
          <w:b/>
          <w:bCs/>
          <w:sz w:val="28"/>
          <w:szCs w:val="28"/>
        </w:rPr>
      </w:pPr>
    </w:p>
    <w:p w14:paraId="7F7631C8" w14:textId="77777777" w:rsidR="006234D8" w:rsidRDefault="00D73295" w:rsidP="00BE7207">
      <w:pPr>
        <w:spacing w:before="120" w:after="120"/>
        <w:rPr>
          <w:b/>
          <w:bCs/>
          <w:sz w:val="28"/>
          <w:szCs w:val="28"/>
        </w:rPr>
      </w:pPr>
      <w:r w:rsidRPr="00C81828">
        <w:rPr>
          <w:b/>
          <w:bCs/>
          <w:sz w:val="28"/>
          <w:szCs w:val="28"/>
        </w:rPr>
        <w:lastRenderedPageBreak/>
        <w:t>Приготовление раствора</w:t>
      </w:r>
      <w:r>
        <w:rPr>
          <w:b/>
          <w:bCs/>
          <w:sz w:val="28"/>
          <w:szCs w:val="28"/>
        </w:rPr>
        <w:t>:</w:t>
      </w:r>
    </w:p>
    <w:p w14:paraId="7460B9B8" w14:textId="77777777" w:rsidR="00D73295" w:rsidRPr="006234D8" w:rsidRDefault="00D73295" w:rsidP="006234D8">
      <w:pPr>
        <w:jc w:val="both"/>
        <w:outlineLvl w:val="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Смесь</w:t>
      </w:r>
      <w:r>
        <w:rPr>
          <w:sz w:val="28"/>
          <w:szCs w:val="28"/>
        </w:rPr>
        <w:t xml:space="preserve"> засыпать в емкость с чистой водой (</w:t>
      </w:r>
      <w:r w:rsidRPr="00354F0F">
        <w:rPr>
          <w:sz w:val="28"/>
          <w:szCs w:val="28"/>
        </w:rPr>
        <w:t xml:space="preserve">из расчета </w:t>
      </w:r>
      <w:r>
        <w:rPr>
          <w:sz w:val="28"/>
          <w:szCs w:val="28"/>
        </w:rPr>
        <w:t>12,9 – 13,8</w:t>
      </w:r>
      <w:r w:rsidRPr="00354F0F">
        <w:rPr>
          <w:sz w:val="28"/>
          <w:szCs w:val="28"/>
        </w:rPr>
        <w:t xml:space="preserve"> литров воды на 1 мешок смеси</w:t>
      </w:r>
      <w:r>
        <w:rPr>
          <w:sz w:val="28"/>
          <w:szCs w:val="28"/>
        </w:rPr>
        <w:t xml:space="preserve">) и перемешивать, </w:t>
      </w:r>
      <w:r w:rsidRPr="00C81828">
        <w:rPr>
          <w:sz w:val="28"/>
          <w:szCs w:val="28"/>
        </w:rPr>
        <w:t>механизированным способом</w:t>
      </w:r>
      <w:r>
        <w:rPr>
          <w:sz w:val="28"/>
          <w:szCs w:val="28"/>
        </w:rPr>
        <w:t>,</w:t>
      </w:r>
      <w:r w:rsidRPr="00C81828">
        <w:rPr>
          <w:sz w:val="28"/>
          <w:szCs w:val="28"/>
        </w:rPr>
        <w:t xml:space="preserve"> до образова</w:t>
      </w:r>
      <w:r>
        <w:rPr>
          <w:sz w:val="28"/>
          <w:szCs w:val="28"/>
        </w:rPr>
        <w:t>ния однородной массы в течение 3</w:t>
      </w:r>
      <w:r w:rsidRPr="00C81828">
        <w:rPr>
          <w:sz w:val="28"/>
          <w:szCs w:val="28"/>
        </w:rPr>
        <w:t xml:space="preserve"> минут. Для полного растворения химических добавок дать постоять раствору 2</w:t>
      </w:r>
      <w:r>
        <w:rPr>
          <w:sz w:val="28"/>
          <w:szCs w:val="28"/>
        </w:rPr>
        <w:t xml:space="preserve">-3 минуты и повторно </w:t>
      </w:r>
      <w:r w:rsidRPr="00C81828">
        <w:rPr>
          <w:sz w:val="28"/>
          <w:szCs w:val="28"/>
        </w:rPr>
        <w:t>перемешать раствор 1-2 минуты. Теперь смесь готова к применению.</w:t>
      </w:r>
    </w:p>
    <w:p w14:paraId="3DC1AF9F" w14:textId="77777777" w:rsidR="00D73295" w:rsidRPr="00C81828" w:rsidRDefault="00D73295" w:rsidP="00BE7207">
      <w:pPr>
        <w:spacing w:before="120" w:after="120"/>
        <w:rPr>
          <w:b/>
          <w:bCs/>
          <w:sz w:val="28"/>
          <w:szCs w:val="28"/>
        </w:rPr>
      </w:pPr>
      <w:r w:rsidRPr="00C81828">
        <w:rPr>
          <w:b/>
          <w:bCs/>
          <w:sz w:val="28"/>
          <w:szCs w:val="28"/>
        </w:rPr>
        <w:t>Нанесение</w:t>
      </w:r>
      <w:r>
        <w:rPr>
          <w:b/>
          <w:bCs/>
          <w:sz w:val="28"/>
          <w:szCs w:val="28"/>
        </w:rPr>
        <w:t>:</w:t>
      </w:r>
    </w:p>
    <w:p w14:paraId="4A7B3044" w14:textId="77777777" w:rsidR="00D73295" w:rsidRPr="00C81828" w:rsidRDefault="00D73295" w:rsidP="00D73295">
      <w:pPr>
        <w:jc w:val="both"/>
        <w:rPr>
          <w:sz w:val="28"/>
          <w:szCs w:val="28"/>
        </w:rPr>
      </w:pPr>
      <w:r w:rsidRPr="00C81828">
        <w:rPr>
          <w:sz w:val="28"/>
          <w:szCs w:val="28"/>
        </w:rPr>
        <w:t xml:space="preserve">Раствор наноситься по маякам. Металлической кельмой накидать раствор на стену, грубо разровнять шпателем и окончательно подрезать правилом. При наличии определенных навыков, допускается глянцевание поверхности до финишного, гладкого состояния.  Рекомендуемый слой нанесения составляет 5-50мм за один проход. Можно наносить несколько слоев, причем каждый последующий слой наносится </w:t>
      </w:r>
      <w:r>
        <w:rPr>
          <w:sz w:val="28"/>
          <w:szCs w:val="28"/>
        </w:rPr>
        <w:t>через</w:t>
      </w:r>
      <w:r w:rsidRPr="00C81828">
        <w:rPr>
          <w:sz w:val="28"/>
          <w:szCs w:val="28"/>
        </w:rPr>
        <w:t xml:space="preserve"> 12 часов.</w:t>
      </w:r>
    </w:p>
    <w:p w14:paraId="72F781CF" w14:textId="77777777" w:rsidR="00D73295" w:rsidRPr="00C81828" w:rsidRDefault="00D73295" w:rsidP="00D73295">
      <w:pPr>
        <w:jc w:val="both"/>
        <w:rPr>
          <w:sz w:val="28"/>
          <w:szCs w:val="28"/>
        </w:rPr>
      </w:pPr>
      <w:r w:rsidRPr="00C81828">
        <w:rPr>
          <w:sz w:val="28"/>
          <w:szCs w:val="28"/>
        </w:rPr>
        <w:t>В процессе работы и последующих двух дней температура воздуха и основы должна б</w:t>
      </w:r>
      <w:r>
        <w:rPr>
          <w:sz w:val="28"/>
          <w:szCs w:val="28"/>
        </w:rPr>
        <w:t xml:space="preserve">ыть не ниже +5°С </w:t>
      </w:r>
      <w:r w:rsidRPr="00C81828">
        <w:rPr>
          <w:sz w:val="28"/>
          <w:szCs w:val="28"/>
        </w:rPr>
        <w:t xml:space="preserve">и не выше +30°С. </w:t>
      </w:r>
    </w:p>
    <w:p w14:paraId="1C3BCBA0" w14:textId="77777777" w:rsidR="00D73295" w:rsidRDefault="00D73295" w:rsidP="00BE7207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Упаковка и хранение</w:t>
      </w:r>
      <w:r w:rsidRPr="00C8182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14:paraId="3CFF827B" w14:textId="77777777" w:rsidR="00D73295" w:rsidRPr="00C81828" w:rsidRDefault="00D73295" w:rsidP="00D73295">
      <w:pPr>
        <w:jc w:val="both"/>
        <w:outlineLvl w:val="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Бумажные крафт-</w:t>
      </w:r>
      <w:r w:rsidRPr="00C81828">
        <w:rPr>
          <w:bCs/>
          <w:sz w:val="28"/>
          <w:szCs w:val="28"/>
        </w:rPr>
        <w:t>мешки</w:t>
      </w:r>
      <w:r>
        <w:rPr>
          <w:bCs/>
          <w:sz w:val="28"/>
          <w:szCs w:val="28"/>
        </w:rPr>
        <w:t>-30 кг.</w:t>
      </w:r>
      <w:r>
        <w:rPr>
          <w:b/>
          <w:bCs/>
          <w:sz w:val="28"/>
          <w:szCs w:val="28"/>
        </w:rPr>
        <w:t xml:space="preserve"> </w:t>
      </w:r>
      <w:r w:rsidRPr="00C81828">
        <w:rPr>
          <w:sz w:val="28"/>
          <w:szCs w:val="28"/>
        </w:rPr>
        <w:t xml:space="preserve">Срок хранения в сухом помещении и заводской упаковке составляет </w:t>
      </w:r>
      <w:r w:rsidRPr="00D66EDE">
        <w:rPr>
          <w:b/>
          <w:sz w:val="28"/>
          <w:szCs w:val="28"/>
        </w:rPr>
        <w:t>6 месяцев</w:t>
      </w:r>
      <w:r w:rsidRPr="00C81828">
        <w:rPr>
          <w:sz w:val="28"/>
          <w:szCs w:val="28"/>
        </w:rPr>
        <w:t xml:space="preserve"> от даты изготовления, указанной на упаковке. </w:t>
      </w:r>
    </w:p>
    <w:p w14:paraId="313D7BDB" w14:textId="77777777" w:rsidR="00D73295" w:rsidRPr="00BE7207" w:rsidRDefault="00D73295" w:rsidP="00BE7207">
      <w:pPr>
        <w:spacing w:before="120" w:after="120"/>
        <w:rPr>
          <w:b/>
          <w:bCs/>
          <w:sz w:val="28"/>
          <w:szCs w:val="28"/>
        </w:rPr>
      </w:pPr>
      <w:r w:rsidRPr="00BE7207">
        <w:rPr>
          <w:b/>
          <w:bCs/>
          <w:sz w:val="28"/>
          <w:szCs w:val="28"/>
        </w:rPr>
        <w:t xml:space="preserve">Меры безопасности: </w:t>
      </w:r>
    </w:p>
    <w:p w14:paraId="1EC54BDD" w14:textId="77777777" w:rsidR="00D73295" w:rsidRPr="004A11F9" w:rsidRDefault="00D73295" w:rsidP="00D73295">
      <w:pPr>
        <w:pStyle w:val="21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Не допускайте попадания сухой смеси в глаза. При попадании тщательно промойте проточной водой, при необходимости обратитесь к врачу. При работе используйте очки и защитную одежду. </w:t>
      </w:r>
    </w:p>
    <w:p w14:paraId="11FC25D2" w14:textId="77777777" w:rsidR="00BE325A" w:rsidRPr="00620862" w:rsidRDefault="00BE325A" w:rsidP="007E1C8E">
      <w:pPr>
        <w:ind w:right="584"/>
        <w:jc w:val="both"/>
        <w:rPr>
          <w:sz w:val="28"/>
          <w:szCs w:val="24"/>
        </w:rPr>
      </w:pPr>
    </w:p>
    <w:sectPr w:rsidR="00BE325A" w:rsidRPr="00620862" w:rsidSect="00ED1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7123" w14:textId="77777777" w:rsidR="00B032A3" w:rsidRDefault="00B032A3" w:rsidP="00B75384">
      <w:r>
        <w:separator/>
      </w:r>
    </w:p>
  </w:endnote>
  <w:endnote w:type="continuationSeparator" w:id="0">
    <w:p w14:paraId="667409A0" w14:textId="77777777" w:rsidR="00B032A3" w:rsidRDefault="00B032A3" w:rsidP="00B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1E3D" w14:textId="77777777" w:rsidR="00B032A3" w:rsidRDefault="00B032A3" w:rsidP="00B75384">
      <w:r>
        <w:separator/>
      </w:r>
    </w:p>
  </w:footnote>
  <w:footnote w:type="continuationSeparator" w:id="0">
    <w:p w14:paraId="1D7E89F2" w14:textId="77777777" w:rsidR="00B032A3" w:rsidRDefault="00B032A3" w:rsidP="00B7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91"/>
    <w:multiLevelType w:val="hybridMultilevel"/>
    <w:tmpl w:val="4F96BA3C"/>
    <w:lvl w:ilvl="0" w:tplc="77149832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9495407"/>
    <w:multiLevelType w:val="multilevel"/>
    <w:tmpl w:val="902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87A25"/>
    <w:multiLevelType w:val="hybridMultilevel"/>
    <w:tmpl w:val="85B028C2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1F786FB8"/>
    <w:multiLevelType w:val="hybridMultilevel"/>
    <w:tmpl w:val="4D16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AA0"/>
    <w:multiLevelType w:val="hybridMultilevel"/>
    <w:tmpl w:val="8A48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144C"/>
    <w:multiLevelType w:val="hybridMultilevel"/>
    <w:tmpl w:val="BE9C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1E6"/>
    <w:multiLevelType w:val="hybridMultilevel"/>
    <w:tmpl w:val="B92EA386"/>
    <w:lvl w:ilvl="0" w:tplc="0419000D">
      <w:start w:val="1"/>
      <w:numFmt w:val="bullet"/>
      <w:lvlText w:val=""/>
      <w:lvlJc w:val="left"/>
      <w:pPr>
        <w:ind w:left="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 w15:restartNumberingAfterBreak="0">
    <w:nsid w:val="433467CB"/>
    <w:multiLevelType w:val="hybridMultilevel"/>
    <w:tmpl w:val="FF8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31FBC"/>
    <w:multiLevelType w:val="hybridMultilevel"/>
    <w:tmpl w:val="5B925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2A57"/>
    <w:multiLevelType w:val="hybridMultilevel"/>
    <w:tmpl w:val="F268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FAA"/>
    <w:multiLevelType w:val="hybridMultilevel"/>
    <w:tmpl w:val="7C6833CC"/>
    <w:lvl w:ilvl="0" w:tplc="2B48EB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71E9"/>
    <w:multiLevelType w:val="hybridMultilevel"/>
    <w:tmpl w:val="7EB2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4435E"/>
    <w:multiLevelType w:val="hybridMultilevel"/>
    <w:tmpl w:val="621C4D72"/>
    <w:lvl w:ilvl="0" w:tplc="8DE87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7819C0"/>
    <w:multiLevelType w:val="hybridMultilevel"/>
    <w:tmpl w:val="4D949CA2"/>
    <w:lvl w:ilvl="0" w:tplc="C50AB85C">
      <w:start w:val="65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 w15:restartNumberingAfterBreak="0">
    <w:nsid w:val="6F4C027C"/>
    <w:multiLevelType w:val="hybridMultilevel"/>
    <w:tmpl w:val="D8188E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9D2A75"/>
    <w:multiLevelType w:val="hybridMultilevel"/>
    <w:tmpl w:val="F574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24918"/>
    <w:multiLevelType w:val="hybridMultilevel"/>
    <w:tmpl w:val="0DEC7A28"/>
    <w:lvl w:ilvl="0" w:tplc="43880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0F15DC"/>
    <w:multiLevelType w:val="hybridMultilevel"/>
    <w:tmpl w:val="6438162E"/>
    <w:lvl w:ilvl="0" w:tplc="D28A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D82AEF"/>
    <w:multiLevelType w:val="multilevel"/>
    <w:tmpl w:val="BEF8B696"/>
    <w:lvl w:ilvl="0">
      <w:start w:val="1"/>
      <w:numFmt w:val="bullet"/>
      <w:pStyle w:val="Heading21"/>
      <w:suff w:val="nothing"/>
      <w:lvlText w:val=""/>
      <w:lvlJc w:val="left"/>
      <w:pPr>
        <w:ind w:left="432" w:hanging="432"/>
      </w:pPr>
      <w:rPr>
        <w:rFonts w:ascii="Wingdings" w:hAnsi="Wingdings" w:hint="default"/>
        <w:b w:val="0"/>
        <w:sz w:val="20"/>
      </w:rPr>
    </w:lvl>
    <w:lvl w:ilvl="1">
      <w:start w:val="1"/>
      <w:numFmt w:val="none"/>
      <w:suff w:val="nothing"/>
      <w:lvlText w:val="."/>
      <w:lvlJc w:val="left"/>
      <w:pPr>
        <w:ind w:left="576" w:hanging="576"/>
      </w:pPr>
      <w:rPr>
        <w:rFonts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8"/>
  </w:num>
  <w:num w:numId="15">
    <w:abstractNumId w:val="17"/>
  </w:num>
  <w:num w:numId="16">
    <w:abstractNumId w:val="14"/>
  </w:num>
  <w:num w:numId="17">
    <w:abstractNumId w:val="8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69C"/>
    <w:rsid w:val="000065F7"/>
    <w:rsid w:val="00007209"/>
    <w:rsid w:val="000151CE"/>
    <w:rsid w:val="00017811"/>
    <w:rsid w:val="00017E07"/>
    <w:rsid w:val="0003781C"/>
    <w:rsid w:val="0004124D"/>
    <w:rsid w:val="000528C1"/>
    <w:rsid w:val="0005369C"/>
    <w:rsid w:val="00063DB3"/>
    <w:rsid w:val="000653FB"/>
    <w:rsid w:val="00065DFE"/>
    <w:rsid w:val="00066EBA"/>
    <w:rsid w:val="000714EB"/>
    <w:rsid w:val="0007613C"/>
    <w:rsid w:val="00080726"/>
    <w:rsid w:val="00086A2C"/>
    <w:rsid w:val="00091E3A"/>
    <w:rsid w:val="000A62C2"/>
    <w:rsid w:val="000B2A16"/>
    <w:rsid w:val="000D047C"/>
    <w:rsid w:val="000D78AF"/>
    <w:rsid w:val="001012E2"/>
    <w:rsid w:val="00112D91"/>
    <w:rsid w:val="0011713B"/>
    <w:rsid w:val="0013068A"/>
    <w:rsid w:val="00144385"/>
    <w:rsid w:val="001503D9"/>
    <w:rsid w:val="00177FF0"/>
    <w:rsid w:val="001A732E"/>
    <w:rsid w:val="001C0B43"/>
    <w:rsid w:val="001C2673"/>
    <w:rsid w:val="001C7D26"/>
    <w:rsid w:val="001E071C"/>
    <w:rsid w:val="001F08C8"/>
    <w:rsid w:val="001F18F7"/>
    <w:rsid w:val="001F2551"/>
    <w:rsid w:val="00206315"/>
    <w:rsid w:val="00227EC9"/>
    <w:rsid w:val="00234692"/>
    <w:rsid w:val="00236142"/>
    <w:rsid w:val="00237EE3"/>
    <w:rsid w:val="00241E97"/>
    <w:rsid w:val="002447DD"/>
    <w:rsid w:val="002453AE"/>
    <w:rsid w:val="00287447"/>
    <w:rsid w:val="00294D7C"/>
    <w:rsid w:val="00295F1E"/>
    <w:rsid w:val="002A27DD"/>
    <w:rsid w:val="002B6B69"/>
    <w:rsid w:val="002C412B"/>
    <w:rsid w:val="002D09F7"/>
    <w:rsid w:val="002E1581"/>
    <w:rsid w:val="002E4CCA"/>
    <w:rsid w:val="002E6050"/>
    <w:rsid w:val="002E6466"/>
    <w:rsid w:val="002F42BC"/>
    <w:rsid w:val="00303719"/>
    <w:rsid w:val="00313FE4"/>
    <w:rsid w:val="0031716E"/>
    <w:rsid w:val="00327009"/>
    <w:rsid w:val="00327D9E"/>
    <w:rsid w:val="0035104F"/>
    <w:rsid w:val="003539CB"/>
    <w:rsid w:val="00355453"/>
    <w:rsid w:val="00362509"/>
    <w:rsid w:val="0036390D"/>
    <w:rsid w:val="00366886"/>
    <w:rsid w:val="00366A8D"/>
    <w:rsid w:val="0037126F"/>
    <w:rsid w:val="00374CD0"/>
    <w:rsid w:val="00376450"/>
    <w:rsid w:val="003907A7"/>
    <w:rsid w:val="00393686"/>
    <w:rsid w:val="00397D06"/>
    <w:rsid w:val="003B6372"/>
    <w:rsid w:val="003B7BAD"/>
    <w:rsid w:val="003C04CF"/>
    <w:rsid w:val="003C105D"/>
    <w:rsid w:val="003C216A"/>
    <w:rsid w:val="003D7CF0"/>
    <w:rsid w:val="003E1E00"/>
    <w:rsid w:val="003E21D9"/>
    <w:rsid w:val="003E6181"/>
    <w:rsid w:val="003F0B4A"/>
    <w:rsid w:val="00410C4A"/>
    <w:rsid w:val="00421CEA"/>
    <w:rsid w:val="00423FBB"/>
    <w:rsid w:val="00431593"/>
    <w:rsid w:val="00446C3D"/>
    <w:rsid w:val="00454E87"/>
    <w:rsid w:val="00466CE1"/>
    <w:rsid w:val="0047021B"/>
    <w:rsid w:val="004A3894"/>
    <w:rsid w:val="004B184B"/>
    <w:rsid w:val="004D080D"/>
    <w:rsid w:val="004D6169"/>
    <w:rsid w:val="004E107C"/>
    <w:rsid w:val="004F6E4D"/>
    <w:rsid w:val="00507398"/>
    <w:rsid w:val="00507877"/>
    <w:rsid w:val="00510D3C"/>
    <w:rsid w:val="00523332"/>
    <w:rsid w:val="00525A38"/>
    <w:rsid w:val="005566D6"/>
    <w:rsid w:val="00557741"/>
    <w:rsid w:val="00564390"/>
    <w:rsid w:val="00566879"/>
    <w:rsid w:val="00577CE9"/>
    <w:rsid w:val="0059003B"/>
    <w:rsid w:val="005A5886"/>
    <w:rsid w:val="005B653E"/>
    <w:rsid w:val="005B684E"/>
    <w:rsid w:val="005C00A9"/>
    <w:rsid w:val="005C0D96"/>
    <w:rsid w:val="005C7373"/>
    <w:rsid w:val="005D376F"/>
    <w:rsid w:val="005E03E2"/>
    <w:rsid w:val="005E15E5"/>
    <w:rsid w:val="005E6368"/>
    <w:rsid w:val="0061399E"/>
    <w:rsid w:val="0062011B"/>
    <w:rsid w:val="00620862"/>
    <w:rsid w:val="006234D8"/>
    <w:rsid w:val="00665338"/>
    <w:rsid w:val="00675D95"/>
    <w:rsid w:val="006B6699"/>
    <w:rsid w:val="006C313D"/>
    <w:rsid w:val="006C5229"/>
    <w:rsid w:val="006E02A7"/>
    <w:rsid w:val="006E0C2D"/>
    <w:rsid w:val="006E58B5"/>
    <w:rsid w:val="006F4A87"/>
    <w:rsid w:val="007158B5"/>
    <w:rsid w:val="0071792F"/>
    <w:rsid w:val="00746018"/>
    <w:rsid w:val="00747122"/>
    <w:rsid w:val="00764B3D"/>
    <w:rsid w:val="007732CB"/>
    <w:rsid w:val="00774122"/>
    <w:rsid w:val="00774542"/>
    <w:rsid w:val="00777A6A"/>
    <w:rsid w:val="007900D9"/>
    <w:rsid w:val="007C0636"/>
    <w:rsid w:val="007C3D68"/>
    <w:rsid w:val="007D5084"/>
    <w:rsid w:val="007E0466"/>
    <w:rsid w:val="007E173A"/>
    <w:rsid w:val="007E1C8E"/>
    <w:rsid w:val="007E5EFA"/>
    <w:rsid w:val="00822E68"/>
    <w:rsid w:val="00822FAA"/>
    <w:rsid w:val="00825201"/>
    <w:rsid w:val="0082578F"/>
    <w:rsid w:val="008272B9"/>
    <w:rsid w:val="00842C86"/>
    <w:rsid w:val="00851300"/>
    <w:rsid w:val="00855799"/>
    <w:rsid w:val="00865D64"/>
    <w:rsid w:val="0086617F"/>
    <w:rsid w:val="008709B9"/>
    <w:rsid w:val="00883946"/>
    <w:rsid w:val="00890A8D"/>
    <w:rsid w:val="00893279"/>
    <w:rsid w:val="0089540F"/>
    <w:rsid w:val="00897506"/>
    <w:rsid w:val="008A574F"/>
    <w:rsid w:val="008B1DE5"/>
    <w:rsid w:val="008B5658"/>
    <w:rsid w:val="008C036E"/>
    <w:rsid w:val="008C0D13"/>
    <w:rsid w:val="008C46B2"/>
    <w:rsid w:val="008C63BD"/>
    <w:rsid w:val="008C6486"/>
    <w:rsid w:val="008D14F9"/>
    <w:rsid w:val="008D5EE7"/>
    <w:rsid w:val="00900FEE"/>
    <w:rsid w:val="00901D24"/>
    <w:rsid w:val="00906A32"/>
    <w:rsid w:val="00912BA2"/>
    <w:rsid w:val="00920486"/>
    <w:rsid w:val="0092402B"/>
    <w:rsid w:val="00933304"/>
    <w:rsid w:val="00937487"/>
    <w:rsid w:val="00944E88"/>
    <w:rsid w:val="0096736F"/>
    <w:rsid w:val="00967CFE"/>
    <w:rsid w:val="00974BF2"/>
    <w:rsid w:val="00983E73"/>
    <w:rsid w:val="009A0C41"/>
    <w:rsid w:val="009A16BC"/>
    <w:rsid w:val="009B2A43"/>
    <w:rsid w:val="009B2FDF"/>
    <w:rsid w:val="009B3AFE"/>
    <w:rsid w:val="009C0C71"/>
    <w:rsid w:val="009D2478"/>
    <w:rsid w:val="009D3266"/>
    <w:rsid w:val="009E0425"/>
    <w:rsid w:val="009E366C"/>
    <w:rsid w:val="009F4B37"/>
    <w:rsid w:val="00A00FE6"/>
    <w:rsid w:val="00A01519"/>
    <w:rsid w:val="00A0214C"/>
    <w:rsid w:val="00A043EE"/>
    <w:rsid w:val="00A2378D"/>
    <w:rsid w:val="00A421B8"/>
    <w:rsid w:val="00A43968"/>
    <w:rsid w:val="00A66D70"/>
    <w:rsid w:val="00A679CB"/>
    <w:rsid w:val="00A70E33"/>
    <w:rsid w:val="00A74C2E"/>
    <w:rsid w:val="00A80B04"/>
    <w:rsid w:val="00A90C89"/>
    <w:rsid w:val="00A974A0"/>
    <w:rsid w:val="00AB102B"/>
    <w:rsid w:val="00AC38AD"/>
    <w:rsid w:val="00AC6ADE"/>
    <w:rsid w:val="00AF2C71"/>
    <w:rsid w:val="00AF2C7C"/>
    <w:rsid w:val="00B032A3"/>
    <w:rsid w:val="00B053DD"/>
    <w:rsid w:val="00B05899"/>
    <w:rsid w:val="00B07A0B"/>
    <w:rsid w:val="00B07E79"/>
    <w:rsid w:val="00B16A6A"/>
    <w:rsid w:val="00B242E1"/>
    <w:rsid w:val="00B25B5E"/>
    <w:rsid w:val="00B2781C"/>
    <w:rsid w:val="00B326A8"/>
    <w:rsid w:val="00B328F2"/>
    <w:rsid w:val="00B37BBC"/>
    <w:rsid w:val="00B454FF"/>
    <w:rsid w:val="00B665C8"/>
    <w:rsid w:val="00B75384"/>
    <w:rsid w:val="00B75E1F"/>
    <w:rsid w:val="00B85EF2"/>
    <w:rsid w:val="00B85FF9"/>
    <w:rsid w:val="00B87682"/>
    <w:rsid w:val="00BB0017"/>
    <w:rsid w:val="00BB7A97"/>
    <w:rsid w:val="00BE325A"/>
    <w:rsid w:val="00BE35A1"/>
    <w:rsid w:val="00BE44AC"/>
    <w:rsid w:val="00BE6AEE"/>
    <w:rsid w:val="00BE7207"/>
    <w:rsid w:val="00BF682C"/>
    <w:rsid w:val="00BF71A2"/>
    <w:rsid w:val="00C0201B"/>
    <w:rsid w:val="00C03F90"/>
    <w:rsid w:val="00C05197"/>
    <w:rsid w:val="00C169A5"/>
    <w:rsid w:val="00C21D72"/>
    <w:rsid w:val="00C23C49"/>
    <w:rsid w:val="00C26293"/>
    <w:rsid w:val="00C306B6"/>
    <w:rsid w:val="00C309EB"/>
    <w:rsid w:val="00C32B67"/>
    <w:rsid w:val="00C34128"/>
    <w:rsid w:val="00C408CC"/>
    <w:rsid w:val="00C50880"/>
    <w:rsid w:val="00C51B65"/>
    <w:rsid w:val="00C51B7D"/>
    <w:rsid w:val="00C61818"/>
    <w:rsid w:val="00C71F9E"/>
    <w:rsid w:val="00C77D93"/>
    <w:rsid w:val="00C92B85"/>
    <w:rsid w:val="00C94904"/>
    <w:rsid w:val="00CA0CD7"/>
    <w:rsid w:val="00CA4D26"/>
    <w:rsid w:val="00CA5177"/>
    <w:rsid w:val="00CC0885"/>
    <w:rsid w:val="00CF36C7"/>
    <w:rsid w:val="00CF5027"/>
    <w:rsid w:val="00D04895"/>
    <w:rsid w:val="00D33F0E"/>
    <w:rsid w:val="00D456A9"/>
    <w:rsid w:val="00D47F74"/>
    <w:rsid w:val="00D51DF3"/>
    <w:rsid w:val="00D72A39"/>
    <w:rsid w:val="00D73295"/>
    <w:rsid w:val="00D75269"/>
    <w:rsid w:val="00D7798F"/>
    <w:rsid w:val="00D90752"/>
    <w:rsid w:val="00D94032"/>
    <w:rsid w:val="00D94642"/>
    <w:rsid w:val="00DA104E"/>
    <w:rsid w:val="00DB3821"/>
    <w:rsid w:val="00DC026D"/>
    <w:rsid w:val="00DC5A87"/>
    <w:rsid w:val="00DD0E0C"/>
    <w:rsid w:val="00DE4D61"/>
    <w:rsid w:val="00DF3C7A"/>
    <w:rsid w:val="00DF6A76"/>
    <w:rsid w:val="00E03FD5"/>
    <w:rsid w:val="00E069F3"/>
    <w:rsid w:val="00E11F21"/>
    <w:rsid w:val="00E24C01"/>
    <w:rsid w:val="00E24C56"/>
    <w:rsid w:val="00E27CBE"/>
    <w:rsid w:val="00E347F0"/>
    <w:rsid w:val="00E37BF9"/>
    <w:rsid w:val="00E474E8"/>
    <w:rsid w:val="00E609DC"/>
    <w:rsid w:val="00E6525F"/>
    <w:rsid w:val="00E71351"/>
    <w:rsid w:val="00E738A3"/>
    <w:rsid w:val="00E80C94"/>
    <w:rsid w:val="00E97F7E"/>
    <w:rsid w:val="00EA5CAC"/>
    <w:rsid w:val="00EA5E2D"/>
    <w:rsid w:val="00EC264B"/>
    <w:rsid w:val="00ED105C"/>
    <w:rsid w:val="00ED1241"/>
    <w:rsid w:val="00ED1CFC"/>
    <w:rsid w:val="00EE0704"/>
    <w:rsid w:val="00EE0E00"/>
    <w:rsid w:val="00EE1676"/>
    <w:rsid w:val="00EE2430"/>
    <w:rsid w:val="00EE4803"/>
    <w:rsid w:val="00EF0D1E"/>
    <w:rsid w:val="00EF2D36"/>
    <w:rsid w:val="00F05108"/>
    <w:rsid w:val="00F1307A"/>
    <w:rsid w:val="00F173F4"/>
    <w:rsid w:val="00F17571"/>
    <w:rsid w:val="00F22416"/>
    <w:rsid w:val="00F40D7F"/>
    <w:rsid w:val="00F4402E"/>
    <w:rsid w:val="00F567DE"/>
    <w:rsid w:val="00F66D07"/>
    <w:rsid w:val="00F80FC2"/>
    <w:rsid w:val="00F8497A"/>
    <w:rsid w:val="00F94F6A"/>
    <w:rsid w:val="00F95C56"/>
    <w:rsid w:val="00FA4CC7"/>
    <w:rsid w:val="00FA52E8"/>
    <w:rsid w:val="00FB539A"/>
    <w:rsid w:val="00FB6797"/>
    <w:rsid w:val="00FC6910"/>
    <w:rsid w:val="00FD177D"/>
    <w:rsid w:val="00FD7345"/>
    <w:rsid w:val="00FF1299"/>
    <w:rsid w:val="00FF30D5"/>
    <w:rsid w:val="00FF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1F14E"/>
  <w15:docId w15:val="{299859FD-5472-4BB2-9159-0E516A2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69C"/>
  </w:style>
  <w:style w:type="paragraph" w:styleId="1">
    <w:name w:val="heading 1"/>
    <w:basedOn w:val="a"/>
    <w:next w:val="a"/>
    <w:link w:val="10"/>
    <w:qFormat/>
    <w:rsid w:val="00CF5027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1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65C8"/>
    <w:rPr>
      <w:color w:val="0000FF"/>
      <w:u w:val="single"/>
    </w:rPr>
  </w:style>
  <w:style w:type="paragraph" w:styleId="a5">
    <w:name w:val="header"/>
    <w:basedOn w:val="a"/>
    <w:link w:val="a6"/>
    <w:rsid w:val="00B75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5384"/>
  </w:style>
  <w:style w:type="paragraph" w:styleId="a7">
    <w:name w:val="footer"/>
    <w:basedOn w:val="a"/>
    <w:link w:val="a8"/>
    <w:rsid w:val="00B75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5384"/>
  </w:style>
  <w:style w:type="paragraph" w:customStyle="1" w:styleId="rteright">
    <w:name w:val="rteright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DA104E"/>
    <w:rPr>
      <w:i/>
      <w:iCs/>
    </w:rPr>
  </w:style>
  <w:style w:type="paragraph" w:styleId="aa">
    <w:name w:val="Balloon Text"/>
    <w:basedOn w:val="a"/>
    <w:link w:val="ab"/>
    <w:rsid w:val="0032700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270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F5027"/>
    <w:rPr>
      <w:rFonts w:ascii="Arial" w:eastAsia="Times New Roman" w:hAnsi="Arial" w:cs="Times New Roman"/>
      <w:b/>
      <w:bCs/>
      <w:i/>
      <w:kern w:val="32"/>
      <w:sz w:val="32"/>
      <w:szCs w:val="32"/>
    </w:rPr>
  </w:style>
  <w:style w:type="paragraph" w:customStyle="1" w:styleId="Heading21">
    <w:name w:val="Heading 21"/>
    <w:basedOn w:val="a"/>
    <w:next w:val="Textbody"/>
    <w:uiPriority w:val="99"/>
    <w:rsid w:val="00B07E79"/>
    <w:pPr>
      <w:keepNext/>
      <w:widowControl w:val="0"/>
      <w:numPr>
        <w:numId w:val="14"/>
      </w:numPr>
      <w:suppressAutoHyphens/>
      <w:spacing w:before="240" w:after="60" w:line="100" w:lineRule="atLeast"/>
      <w:jc w:val="both"/>
    </w:pPr>
    <w:rPr>
      <w:rFonts w:ascii="Arial" w:eastAsia="SimSun" w:hAnsi="Arial" w:cs="Mangal"/>
      <w:b/>
      <w:bCs/>
      <w:sz w:val="24"/>
      <w:szCs w:val="28"/>
      <w:lang w:eastAsia="hi-IN" w:bidi="hi-IN"/>
    </w:rPr>
  </w:style>
  <w:style w:type="paragraph" w:customStyle="1" w:styleId="Textbody">
    <w:name w:val="Text body"/>
    <w:basedOn w:val="a"/>
    <w:uiPriority w:val="99"/>
    <w:rsid w:val="00B07E79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1">
    <w:name w:val="Body Text 2"/>
    <w:basedOn w:val="a"/>
    <w:link w:val="210"/>
    <w:uiPriority w:val="99"/>
    <w:rsid w:val="00B07E79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rsid w:val="00B07E79"/>
  </w:style>
  <w:style w:type="character" w:customStyle="1" w:styleId="210">
    <w:name w:val="Основной текст 2 Знак1"/>
    <w:link w:val="21"/>
    <w:uiPriority w:val="99"/>
    <w:rsid w:val="00B07E79"/>
    <w:rPr>
      <w:rFonts w:ascii="Calibri" w:eastAsia="SimSun" w:hAnsi="Calibri" w:cs="Calibri"/>
      <w:sz w:val="22"/>
      <w:szCs w:val="22"/>
      <w:lang w:eastAsia="en-US"/>
    </w:rPr>
  </w:style>
  <w:style w:type="character" w:styleId="ac">
    <w:name w:val="Strong"/>
    <w:uiPriority w:val="22"/>
    <w:qFormat/>
    <w:rsid w:val="00B07E79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B07E7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1F1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rsid w:val="001F18F7"/>
    <w:pPr>
      <w:spacing w:after="120"/>
    </w:pPr>
  </w:style>
  <w:style w:type="character" w:customStyle="1" w:styleId="af">
    <w:name w:val="Основной текст Знак"/>
    <w:basedOn w:val="a0"/>
    <w:link w:val="ae"/>
    <w:rsid w:val="001F18F7"/>
  </w:style>
  <w:style w:type="paragraph" w:styleId="af0">
    <w:name w:val="Normal (Web)"/>
    <w:basedOn w:val="a"/>
    <w:uiPriority w:val="99"/>
    <w:unhideWhenUsed/>
    <w:rsid w:val="00C34128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"/>
    <w:uiPriority w:val="99"/>
    <w:rsid w:val="00FA52E8"/>
    <w:pPr>
      <w:widowControl w:val="0"/>
      <w:suppressAutoHyphens/>
      <w:jc w:val="both"/>
    </w:pPr>
    <w:rPr>
      <w:rFonts w:ascii="Arial" w:eastAsia="SimSun" w:hAnsi="Arial" w:cs="Arial"/>
      <w:kern w:val="1"/>
      <w:sz w:val="22"/>
      <w:szCs w:val="18"/>
      <w:lang w:eastAsia="hi-IN" w:bidi="hi-IN"/>
    </w:rPr>
  </w:style>
  <w:style w:type="paragraph" w:customStyle="1" w:styleId="TableParagraph">
    <w:name w:val="Table Paragraph"/>
    <w:basedOn w:val="a"/>
    <w:uiPriority w:val="99"/>
    <w:rsid w:val="005C0D96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94CD3-FB0E-4DAB-9E1F-BC7B7252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по ценам для компании «Кубометр»</vt:lpstr>
    </vt:vector>
  </TitlesOfParts>
  <Company>MicroSoft</Company>
  <LinksUpToDate>false</LinksUpToDate>
  <CharactersWithSpaces>2822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http://www.td-csm.ru/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ценам для компании «Кубометр»</dc:title>
  <dc:creator>User</dc:creator>
  <cp:lastModifiedBy>NIKOLAY</cp:lastModifiedBy>
  <cp:revision>30</cp:revision>
  <cp:lastPrinted>2014-09-04T06:25:00Z</cp:lastPrinted>
  <dcterms:created xsi:type="dcterms:W3CDTF">2015-02-24T11:41:00Z</dcterms:created>
  <dcterms:modified xsi:type="dcterms:W3CDTF">2024-07-02T11:46:00Z</dcterms:modified>
</cp:coreProperties>
</file>