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58C43" w14:textId="77777777" w:rsidR="00584B1B" w:rsidRDefault="000604F7" w:rsidP="000C52FC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1" layoutInCell="1" allowOverlap="0" wp14:anchorId="1CC8E67B" wp14:editId="671919C3">
            <wp:simplePos x="0" y="0"/>
            <wp:positionH relativeFrom="margin">
              <wp:posOffset>-783590</wp:posOffset>
            </wp:positionH>
            <wp:positionV relativeFrom="margin">
              <wp:posOffset>-319405</wp:posOffset>
            </wp:positionV>
            <wp:extent cx="8138795" cy="194500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8795" cy="1945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52FC" w:rsidRPr="000C52F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  </w:t>
      </w:r>
    </w:p>
    <w:p w14:paraId="0AE6B7AE" w14:textId="77777777" w:rsidR="00584B1B" w:rsidRDefault="00584B1B" w:rsidP="000C52FC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12B3D2DA" w14:textId="088D4C91" w:rsidR="00BC44F0" w:rsidRPr="002C56D9" w:rsidRDefault="002C56D9" w:rsidP="00584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4715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ТКS</w:t>
      </w:r>
    </w:p>
    <w:p w14:paraId="17ACB7CF" w14:textId="77777777" w:rsidR="000604F7" w:rsidRDefault="00633127" w:rsidP="000604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40"/>
          <w:lang w:eastAsia="ru-RU"/>
        </w:rPr>
        <w:t xml:space="preserve">Теплая </w:t>
      </w:r>
      <w:r w:rsidR="00E765AB">
        <w:rPr>
          <w:rFonts w:ascii="Times New Roman" w:eastAsia="Times New Roman" w:hAnsi="Times New Roman" w:cs="Times New Roman"/>
          <w:b/>
          <w:sz w:val="32"/>
          <w:szCs w:val="40"/>
          <w:lang w:eastAsia="ru-RU"/>
        </w:rPr>
        <w:t>к</w:t>
      </w:r>
      <w:r w:rsidR="00BD2D25" w:rsidRPr="00BD2D25">
        <w:rPr>
          <w:rFonts w:ascii="Times New Roman" w:eastAsia="Times New Roman" w:hAnsi="Times New Roman" w:cs="Times New Roman"/>
          <w:b/>
          <w:sz w:val="32"/>
          <w:szCs w:val="40"/>
          <w:lang w:eastAsia="ru-RU"/>
        </w:rPr>
        <w:t>ладочная смесь с пониженным коэффициентом теплопроводности</w:t>
      </w:r>
    </w:p>
    <w:p w14:paraId="58144608" w14:textId="77777777" w:rsidR="001663B6" w:rsidRPr="00633127" w:rsidRDefault="00633127" w:rsidP="00236C0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hi-IN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 xml:space="preserve">                                </w:t>
      </w:r>
      <w:r w:rsidRPr="00633127">
        <w:rPr>
          <w:rFonts w:ascii="Times New Roman" w:eastAsia="Times New Roman" w:hAnsi="Times New Roman" w:cs="Times New Roman"/>
          <w:b/>
          <w:sz w:val="40"/>
          <w:szCs w:val="40"/>
          <w:lang w:eastAsia="hi-IN" w:bidi="hi-IN"/>
        </w:rPr>
        <w:t>«PROMIX»</w:t>
      </w:r>
    </w:p>
    <w:p w14:paraId="1CCF85D6" w14:textId="77777777" w:rsidR="00BC44F0" w:rsidRDefault="00BC44F0" w:rsidP="00236C0E">
      <w:pPr>
        <w:spacing w:before="120" w:after="120" w:line="240" w:lineRule="auto"/>
        <w:jc w:val="both"/>
      </w:pPr>
      <w:r w:rsidRPr="003D2B06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>Область применения:</w:t>
      </w:r>
    </w:p>
    <w:p w14:paraId="604E2FEB" w14:textId="77777777" w:rsidR="003D2B06" w:rsidRPr="003D2B06" w:rsidRDefault="00BC44F0" w:rsidP="00632B8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Применяется в качест</w:t>
      </w:r>
      <w:r w:rsidR="00060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 раствора для каменной и </w:t>
      </w:r>
      <w:r w:rsidRPr="003D2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кирпичной кладки материалов с повышенными теплоизоляционными свойствами, таких как крупноформатные поризованные керамические блоки, поризованные керамические камни.</w:t>
      </w:r>
    </w:p>
    <w:p w14:paraId="329127A8" w14:textId="77777777" w:rsidR="00BC44F0" w:rsidRPr="003D2B06" w:rsidRDefault="001663B6" w:rsidP="00236C0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04832" behindDoc="1" locked="0" layoutInCell="1" allowOverlap="1" wp14:anchorId="1D0F6301" wp14:editId="7255E1FF">
            <wp:simplePos x="0" y="0"/>
            <wp:positionH relativeFrom="margin">
              <wp:posOffset>-56515</wp:posOffset>
            </wp:positionH>
            <wp:positionV relativeFrom="margin">
              <wp:posOffset>2029460</wp:posOffset>
            </wp:positionV>
            <wp:extent cx="2660650" cy="1149350"/>
            <wp:effectExtent l="0" t="0" r="0" b="0"/>
            <wp:wrapThrough wrapText="bothSides">
              <wp:wrapPolygon edited="0">
                <wp:start x="2011" y="3938"/>
                <wp:lineTo x="1237" y="5728"/>
                <wp:lineTo x="1083" y="10382"/>
                <wp:lineTo x="1392" y="16110"/>
                <wp:lineTo x="2165" y="20049"/>
                <wp:lineTo x="18095" y="20049"/>
                <wp:lineTo x="19332" y="12172"/>
                <wp:lineTo x="19332" y="8234"/>
                <wp:lineTo x="18868" y="6086"/>
                <wp:lineTo x="18095" y="3938"/>
                <wp:lineTo x="2011" y="3938"/>
              </wp:wrapPolygon>
            </wp:wrapThrough>
            <wp:docPr id="1" name="Рисунок 1" descr="logo_Promix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Promix_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0" cy="1149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C44F0">
        <w:t xml:space="preserve"> </w:t>
      </w:r>
      <w:r w:rsidR="00BC44F0" w:rsidRPr="00236C0E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>Модификации:</w:t>
      </w:r>
    </w:p>
    <w:p w14:paraId="05AB3758" w14:textId="77777777" w:rsidR="002C56D9" w:rsidRPr="00E13E60" w:rsidRDefault="002C56D9" w:rsidP="002C56D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E60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«лето» - артикул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B09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E13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(температура применения +5…+30 °С); </w:t>
      </w:r>
    </w:p>
    <w:p w14:paraId="1476E03F" w14:textId="77777777" w:rsidR="002C56D9" w:rsidRDefault="002C56D9" w:rsidP="002C56D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E60">
        <w:rPr>
          <w:rFonts w:ascii="Times New Roman" w:eastAsia="Times New Roman" w:hAnsi="Times New Roman" w:cs="Times New Roman"/>
          <w:sz w:val="28"/>
          <w:szCs w:val="28"/>
          <w:lang w:eastAsia="ru-RU"/>
        </w:rPr>
        <w:t>«зима» - артикул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47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Х» (температура применения -10*</w:t>
      </w:r>
      <w:r w:rsidRPr="00E13E60">
        <w:rPr>
          <w:rFonts w:ascii="Times New Roman" w:eastAsia="Times New Roman" w:hAnsi="Times New Roman" w:cs="Times New Roman"/>
          <w:sz w:val="28"/>
          <w:szCs w:val="28"/>
          <w:lang w:eastAsia="ru-RU"/>
        </w:rPr>
        <w:t>…+10 °С)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F8589FC" w14:textId="77777777" w:rsidR="00E13E60" w:rsidRPr="00236C0E" w:rsidRDefault="00E13E60" w:rsidP="00236C0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  <w:r w:rsidRPr="00236C0E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>Технические характеристики:</w:t>
      </w:r>
    </w:p>
    <w:tbl>
      <w:tblPr>
        <w:tblpPr w:leftFromText="180" w:rightFromText="180" w:vertAnchor="text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6"/>
        <w:gridCol w:w="1559"/>
        <w:gridCol w:w="1418"/>
        <w:gridCol w:w="1417"/>
        <w:gridCol w:w="1418"/>
      </w:tblGrid>
      <w:tr w:rsidR="002C56D9" w:rsidRPr="00CC09C4" w14:paraId="6161390C" w14:textId="77777777" w:rsidTr="000D58E1">
        <w:tc>
          <w:tcPr>
            <w:tcW w:w="4786" w:type="dxa"/>
          </w:tcPr>
          <w:p w14:paraId="310B4BC2" w14:textId="77777777" w:rsidR="002C56D9" w:rsidRPr="00E13E60" w:rsidRDefault="002C56D9" w:rsidP="002C56D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3E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параметра:</w:t>
            </w:r>
          </w:p>
        </w:tc>
        <w:tc>
          <w:tcPr>
            <w:tcW w:w="1559" w:type="dxa"/>
          </w:tcPr>
          <w:p w14:paraId="196628B2" w14:textId="77777777" w:rsidR="002C56D9" w:rsidRPr="00E13E60" w:rsidRDefault="002C56D9" w:rsidP="002C56D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3E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Ед.</w:t>
            </w:r>
          </w:p>
          <w:p w14:paraId="7F33F89F" w14:textId="77777777" w:rsidR="002C56D9" w:rsidRPr="00E13E60" w:rsidRDefault="002C56D9" w:rsidP="002C56D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3E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1418" w:type="dxa"/>
            <w:vAlign w:val="center"/>
          </w:tcPr>
          <w:p w14:paraId="07D5E24D" w14:textId="77777777" w:rsidR="002C56D9" w:rsidRPr="002C56D9" w:rsidRDefault="002C56D9" w:rsidP="002C56D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lang w:eastAsia="ru-RU"/>
              </w:rPr>
            </w:pPr>
            <w:r w:rsidRPr="002C56D9"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lang w:eastAsia="ru-RU"/>
              </w:rPr>
              <w:t>201/251</w:t>
            </w:r>
          </w:p>
        </w:tc>
        <w:tc>
          <w:tcPr>
            <w:tcW w:w="1417" w:type="dxa"/>
            <w:vAlign w:val="center"/>
          </w:tcPr>
          <w:p w14:paraId="3357653C" w14:textId="77777777" w:rsidR="002C56D9" w:rsidRPr="002C56D9" w:rsidRDefault="002C56D9" w:rsidP="002C56D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lang w:eastAsia="ru-RU"/>
              </w:rPr>
            </w:pPr>
            <w:r w:rsidRPr="002C56D9"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lang w:eastAsia="ru-RU"/>
              </w:rPr>
              <w:t>202/252</w:t>
            </w:r>
          </w:p>
        </w:tc>
        <w:tc>
          <w:tcPr>
            <w:tcW w:w="1418" w:type="dxa"/>
            <w:vAlign w:val="center"/>
          </w:tcPr>
          <w:p w14:paraId="3AD390A7" w14:textId="77777777" w:rsidR="002C56D9" w:rsidRPr="002C56D9" w:rsidRDefault="002C56D9" w:rsidP="002C56D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lang w:eastAsia="ru-RU"/>
              </w:rPr>
            </w:pPr>
            <w:r w:rsidRPr="002C56D9"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lang w:eastAsia="ru-RU"/>
              </w:rPr>
              <w:t>203/253</w:t>
            </w:r>
          </w:p>
        </w:tc>
      </w:tr>
      <w:tr w:rsidR="002C56D9" w:rsidRPr="00635CD8" w14:paraId="4081F68D" w14:textId="77777777" w:rsidTr="000D58E1">
        <w:tc>
          <w:tcPr>
            <w:tcW w:w="4786" w:type="dxa"/>
          </w:tcPr>
          <w:p w14:paraId="69D66E27" w14:textId="77777777" w:rsidR="002C56D9" w:rsidRPr="00E13E60" w:rsidRDefault="002C56D9" w:rsidP="002C56D9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 теплопроводности</w:t>
            </w:r>
          </w:p>
        </w:tc>
        <w:tc>
          <w:tcPr>
            <w:tcW w:w="1559" w:type="dxa"/>
            <w:vAlign w:val="center"/>
          </w:tcPr>
          <w:p w14:paraId="624CC47A" w14:textId="77777777" w:rsidR="002C56D9" w:rsidRPr="00E13E60" w:rsidRDefault="002C56D9" w:rsidP="002C56D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Вт/м∙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°С</w:t>
            </w:r>
          </w:p>
        </w:tc>
        <w:tc>
          <w:tcPr>
            <w:tcW w:w="1418" w:type="dxa"/>
            <w:vAlign w:val="center"/>
          </w:tcPr>
          <w:p w14:paraId="361A7541" w14:textId="77777777" w:rsidR="002C56D9" w:rsidRPr="00E13E60" w:rsidRDefault="002C56D9" w:rsidP="002C56D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0,22</w:t>
            </w:r>
          </w:p>
        </w:tc>
        <w:tc>
          <w:tcPr>
            <w:tcW w:w="1417" w:type="dxa"/>
            <w:vAlign w:val="center"/>
          </w:tcPr>
          <w:p w14:paraId="30111EE6" w14:textId="77777777" w:rsidR="002C56D9" w:rsidRPr="00E13E60" w:rsidRDefault="002C56D9" w:rsidP="002C56D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0,20</w:t>
            </w:r>
          </w:p>
        </w:tc>
        <w:tc>
          <w:tcPr>
            <w:tcW w:w="1418" w:type="dxa"/>
            <w:vAlign w:val="center"/>
          </w:tcPr>
          <w:p w14:paraId="1BDB20B1" w14:textId="77777777" w:rsidR="002C56D9" w:rsidRPr="00E13E60" w:rsidRDefault="002C56D9" w:rsidP="002C56D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0,18</w:t>
            </w:r>
          </w:p>
        </w:tc>
      </w:tr>
      <w:tr w:rsidR="002C56D9" w:rsidRPr="00524410" w14:paraId="50F637FD" w14:textId="77777777" w:rsidTr="000D58E1">
        <w:tc>
          <w:tcPr>
            <w:tcW w:w="4786" w:type="dxa"/>
          </w:tcPr>
          <w:p w14:paraId="54DC474D" w14:textId="77777777" w:rsidR="002C56D9" w:rsidRPr="00E13E60" w:rsidRDefault="002C56D9" w:rsidP="002C56D9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 раствора,</w:t>
            </w:r>
            <w:r w:rsidRPr="000D58E1">
              <w:rPr>
                <w:sz w:val="28"/>
                <w:szCs w:val="28"/>
              </w:rPr>
              <w:t xml:space="preserve"> не менее</w:t>
            </w:r>
          </w:p>
        </w:tc>
        <w:tc>
          <w:tcPr>
            <w:tcW w:w="1559" w:type="dxa"/>
            <w:vAlign w:val="center"/>
          </w:tcPr>
          <w:p w14:paraId="21A84B23" w14:textId="77777777" w:rsidR="002C56D9" w:rsidRPr="00E13E60" w:rsidRDefault="002C56D9" w:rsidP="002C56D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л/кг</w:t>
            </w:r>
          </w:p>
        </w:tc>
        <w:tc>
          <w:tcPr>
            <w:tcW w:w="1418" w:type="dxa"/>
            <w:vAlign w:val="center"/>
          </w:tcPr>
          <w:p w14:paraId="50574259" w14:textId="77777777" w:rsidR="002C56D9" w:rsidRPr="00E13E60" w:rsidRDefault="002C56D9" w:rsidP="002C56D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 – 0,8</w:t>
            </w:r>
          </w:p>
        </w:tc>
        <w:tc>
          <w:tcPr>
            <w:tcW w:w="1417" w:type="dxa"/>
            <w:vAlign w:val="center"/>
          </w:tcPr>
          <w:p w14:paraId="3E9938DB" w14:textId="77777777" w:rsidR="002C56D9" w:rsidRPr="00E13E60" w:rsidRDefault="002C56D9" w:rsidP="002C56D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– 1,1</w:t>
            </w:r>
          </w:p>
        </w:tc>
        <w:tc>
          <w:tcPr>
            <w:tcW w:w="1418" w:type="dxa"/>
            <w:vAlign w:val="center"/>
          </w:tcPr>
          <w:p w14:paraId="17271250" w14:textId="77777777" w:rsidR="002C56D9" w:rsidRPr="00E13E60" w:rsidRDefault="002C56D9" w:rsidP="002C56D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1,3 - </w:t>
            </w:r>
            <w:r w:rsidRPr="000D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</w:t>
            </w:r>
          </w:p>
        </w:tc>
      </w:tr>
      <w:tr w:rsidR="002C56D9" w:rsidRPr="00635CD8" w14:paraId="2C5F5A79" w14:textId="77777777" w:rsidTr="000D58E1">
        <w:tc>
          <w:tcPr>
            <w:tcW w:w="4786" w:type="dxa"/>
          </w:tcPr>
          <w:p w14:paraId="10CED634" w14:textId="77777777" w:rsidR="002C56D9" w:rsidRPr="00E13E60" w:rsidRDefault="000604F7" w:rsidP="002C56D9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 w:rsidR="002C56D9">
              <w:rPr>
                <w:sz w:val="28"/>
                <w:szCs w:val="28"/>
              </w:rPr>
              <w:t xml:space="preserve"> воды затворения</w:t>
            </w:r>
            <w:r w:rsidR="002C56D9" w:rsidRPr="000D58E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9FC54F1" w14:textId="77777777" w:rsidR="002C56D9" w:rsidRPr="00E13E60" w:rsidRDefault="002C56D9" w:rsidP="002C56D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л/кг</w:t>
            </w:r>
          </w:p>
        </w:tc>
        <w:tc>
          <w:tcPr>
            <w:tcW w:w="1418" w:type="dxa"/>
            <w:vAlign w:val="center"/>
          </w:tcPr>
          <w:p w14:paraId="10538968" w14:textId="77777777" w:rsidR="002C56D9" w:rsidRPr="00E13E60" w:rsidRDefault="002C56D9" w:rsidP="002C56D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  <w:r w:rsidRPr="000D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-0,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417" w:type="dxa"/>
            <w:vAlign w:val="center"/>
          </w:tcPr>
          <w:p w14:paraId="6FCB04D0" w14:textId="77777777" w:rsidR="002C56D9" w:rsidRPr="00E13E60" w:rsidRDefault="002C56D9" w:rsidP="002C56D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0,34-0,4</w:t>
            </w:r>
          </w:p>
        </w:tc>
        <w:tc>
          <w:tcPr>
            <w:tcW w:w="1418" w:type="dxa"/>
            <w:vAlign w:val="center"/>
          </w:tcPr>
          <w:p w14:paraId="5A849BF1" w14:textId="77777777" w:rsidR="002C56D9" w:rsidRPr="00E13E60" w:rsidRDefault="002C56D9" w:rsidP="002C56D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0,4-0,5</w:t>
            </w:r>
          </w:p>
        </w:tc>
      </w:tr>
      <w:tr w:rsidR="002C56D9" w:rsidRPr="00635CD8" w14:paraId="7E50793A" w14:textId="77777777" w:rsidTr="004E4283">
        <w:tc>
          <w:tcPr>
            <w:tcW w:w="4786" w:type="dxa"/>
          </w:tcPr>
          <w:p w14:paraId="611E9957" w14:textId="77777777" w:rsidR="002C56D9" w:rsidRPr="00E13E60" w:rsidRDefault="002C56D9" w:rsidP="002C56D9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Подвижность растворной смеси</w:t>
            </w:r>
            <w:r w:rsidRPr="000D58E1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6DED8016" w14:textId="77777777" w:rsidR="002C56D9" w:rsidRPr="00E13E60" w:rsidRDefault="002C56D9" w:rsidP="002C56D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</w:t>
            </w:r>
          </w:p>
        </w:tc>
        <w:tc>
          <w:tcPr>
            <w:tcW w:w="4253" w:type="dxa"/>
            <w:gridSpan w:val="3"/>
            <w:vAlign w:val="center"/>
          </w:tcPr>
          <w:p w14:paraId="4B57B1E5" w14:textId="77777777" w:rsidR="002C56D9" w:rsidRPr="000D58E1" w:rsidRDefault="002C56D9" w:rsidP="002C56D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Пк2 (6-7)</w:t>
            </w:r>
          </w:p>
        </w:tc>
      </w:tr>
      <w:tr w:rsidR="002C56D9" w:rsidRPr="00635CD8" w14:paraId="61374270" w14:textId="77777777" w:rsidTr="000D58E1">
        <w:tc>
          <w:tcPr>
            <w:tcW w:w="4786" w:type="dxa"/>
          </w:tcPr>
          <w:p w14:paraId="70479A82" w14:textId="77777777" w:rsidR="002C56D9" w:rsidRPr="00E13E60" w:rsidRDefault="002C56D9" w:rsidP="002C56D9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Насыпная п</w:t>
            </w:r>
            <w:r w:rsidRPr="000D58E1">
              <w:rPr>
                <w:sz w:val="28"/>
                <w:szCs w:val="28"/>
              </w:rPr>
              <w:t>лотность смеси</w:t>
            </w:r>
          </w:p>
        </w:tc>
        <w:tc>
          <w:tcPr>
            <w:tcW w:w="1559" w:type="dxa"/>
            <w:vAlign w:val="center"/>
          </w:tcPr>
          <w:p w14:paraId="05FF518F" w14:textId="77777777" w:rsidR="002C56D9" w:rsidRPr="00E13E60" w:rsidRDefault="002C56D9" w:rsidP="002C56D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кг/м³</w:t>
            </w:r>
          </w:p>
        </w:tc>
        <w:tc>
          <w:tcPr>
            <w:tcW w:w="1418" w:type="dxa"/>
            <w:vAlign w:val="center"/>
          </w:tcPr>
          <w:p w14:paraId="2EE896D1" w14:textId="77777777" w:rsidR="002C56D9" w:rsidRPr="00E13E60" w:rsidRDefault="002C56D9" w:rsidP="002C56D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&lt;13</w:t>
            </w:r>
            <w:r w:rsidRPr="000D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vAlign w:val="center"/>
          </w:tcPr>
          <w:p w14:paraId="2BEEAEC9" w14:textId="77777777" w:rsidR="002C56D9" w:rsidRPr="00E13E60" w:rsidRDefault="002C56D9" w:rsidP="002C56D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&lt;1000</w:t>
            </w:r>
          </w:p>
        </w:tc>
        <w:tc>
          <w:tcPr>
            <w:tcW w:w="1418" w:type="dxa"/>
            <w:vAlign w:val="center"/>
          </w:tcPr>
          <w:p w14:paraId="7EB42D35" w14:textId="77777777" w:rsidR="002C56D9" w:rsidRPr="000D58E1" w:rsidRDefault="002C56D9" w:rsidP="002C56D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</w:tr>
      <w:tr w:rsidR="002C56D9" w:rsidRPr="00635CD8" w14:paraId="795326BB" w14:textId="77777777" w:rsidTr="00650CDE">
        <w:tc>
          <w:tcPr>
            <w:tcW w:w="4786" w:type="dxa"/>
          </w:tcPr>
          <w:p w14:paraId="1FFCAA04" w14:textId="77777777" w:rsidR="002C56D9" w:rsidRPr="00E13E60" w:rsidRDefault="002C56D9" w:rsidP="002C56D9">
            <w:pPr>
              <w:pStyle w:val="a3"/>
              <w:jc w:val="both"/>
              <w:rPr>
                <w:sz w:val="28"/>
                <w:szCs w:val="28"/>
              </w:rPr>
            </w:pPr>
            <w:r w:rsidRPr="000D58E1">
              <w:rPr>
                <w:sz w:val="28"/>
                <w:szCs w:val="28"/>
              </w:rPr>
              <w:t>Время жизни</w:t>
            </w:r>
            <w:r>
              <w:rPr>
                <w:sz w:val="28"/>
                <w:szCs w:val="28"/>
              </w:rPr>
              <w:t>, не менее</w:t>
            </w:r>
          </w:p>
        </w:tc>
        <w:tc>
          <w:tcPr>
            <w:tcW w:w="1559" w:type="dxa"/>
            <w:vAlign w:val="center"/>
          </w:tcPr>
          <w:p w14:paraId="3B132170" w14:textId="77777777" w:rsidR="002C56D9" w:rsidRPr="00E13E60" w:rsidRDefault="002C56D9" w:rsidP="002C56D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4253" w:type="dxa"/>
            <w:gridSpan w:val="3"/>
            <w:vAlign w:val="center"/>
          </w:tcPr>
          <w:p w14:paraId="67F69230" w14:textId="77777777" w:rsidR="002C56D9" w:rsidRPr="000D58E1" w:rsidRDefault="002C56D9" w:rsidP="002C56D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C56D9" w:rsidRPr="00524410" w14:paraId="05C2AD88" w14:textId="77777777" w:rsidTr="007A5A36">
        <w:tc>
          <w:tcPr>
            <w:tcW w:w="4786" w:type="dxa"/>
          </w:tcPr>
          <w:p w14:paraId="0601D856" w14:textId="77777777" w:rsidR="002C56D9" w:rsidRPr="00E13E60" w:rsidRDefault="002C56D9" w:rsidP="002C56D9">
            <w:pPr>
              <w:pStyle w:val="a3"/>
              <w:jc w:val="both"/>
              <w:rPr>
                <w:sz w:val="28"/>
                <w:szCs w:val="28"/>
              </w:rPr>
            </w:pPr>
            <w:r w:rsidRPr="000D58E1">
              <w:rPr>
                <w:sz w:val="28"/>
                <w:szCs w:val="28"/>
              </w:rPr>
              <w:t>Прочность на сжатие в 28 суток</w:t>
            </w:r>
            <w:r>
              <w:rPr>
                <w:sz w:val="28"/>
                <w:szCs w:val="28"/>
              </w:rPr>
              <w:t>, не менее</w:t>
            </w:r>
          </w:p>
        </w:tc>
        <w:tc>
          <w:tcPr>
            <w:tcW w:w="1559" w:type="dxa"/>
            <w:vAlign w:val="center"/>
          </w:tcPr>
          <w:p w14:paraId="0FD50D39" w14:textId="77777777" w:rsidR="002C56D9" w:rsidRPr="00E13E60" w:rsidRDefault="002C56D9" w:rsidP="002C56D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МПа</w:t>
            </w:r>
          </w:p>
        </w:tc>
        <w:tc>
          <w:tcPr>
            <w:tcW w:w="4253" w:type="dxa"/>
            <w:gridSpan w:val="3"/>
            <w:vAlign w:val="center"/>
          </w:tcPr>
          <w:p w14:paraId="7B68FD19" w14:textId="77777777" w:rsidR="002C56D9" w:rsidRPr="000D58E1" w:rsidRDefault="002C56D9" w:rsidP="002C56D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C56D9" w:rsidRPr="00635CD8" w14:paraId="7EDC4553" w14:textId="77777777" w:rsidTr="009B5C6B">
        <w:tc>
          <w:tcPr>
            <w:tcW w:w="4786" w:type="dxa"/>
          </w:tcPr>
          <w:p w14:paraId="18880137" w14:textId="77777777" w:rsidR="002C56D9" w:rsidRPr="00B16712" w:rsidRDefault="002C56D9" w:rsidP="002C56D9">
            <w:pPr>
              <w:pStyle w:val="a3"/>
              <w:jc w:val="both"/>
              <w:rPr>
                <w:sz w:val="28"/>
                <w:szCs w:val="28"/>
                <w:lang w:val="en-US"/>
              </w:rPr>
            </w:pPr>
            <w:r w:rsidRPr="00635CD8">
              <w:rPr>
                <w:sz w:val="28"/>
                <w:szCs w:val="28"/>
              </w:rPr>
              <w:t>Морозостойкость,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635CD8">
              <w:rPr>
                <w:sz w:val="28"/>
                <w:szCs w:val="28"/>
              </w:rPr>
              <w:t>не менее</w:t>
            </w:r>
          </w:p>
        </w:tc>
        <w:tc>
          <w:tcPr>
            <w:tcW w:w="1559" w:type="dxa"/>
            <w:vAlign w:val="center"/>
          </w:tcPr>
          <w:p w14:paraId="34A36769" w14:textId="77777777" w:rsidR="002C56D9" w:rsidRPr="00BE1BE7" w:rsidRDefault="002C56D9" w:rsidP="002C56D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цикл</w:t>
            </w:r>
          </w:p>
        </w:tc>
        <w:tc>
          <w:tcPr>
            <w:tcW w:w="4253" w:type="dxa"/>
            <w:gridSpan w:val="3"/>
            <w:vAlign w:val="center"/>
          </w:tcPr>
          <w:p w14:paraId="7BC2E51B" w14:textId="77777777" w:rsidR="002C56D9" w:rsidRPr="000D58E1" w:rsidRDefault="002C56D9" w:rsidP="002C56D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BE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F50</w:t>
            </w:r>
          </w:p>
        </w:tc>
      </w:tr>
      <w:tr w:rsidR="002C56D9" w:rsidRPr="00635CD8" w14:paraId="0D2ABF8E" w14:textId="77777777" w:rsidTr="008250CB">
        <w:tc>
          <w:tcPr>
            <w:tcW w:w="4786" w:type="dxa"/>
          </w:tcPr>
          <w:p w14:paraId="635C7F8E" w14:textId="77777777" w:rsidR="002C56D9" w:rsidRPr="00E13E60" w:rsidRDefault="002C56D9" w:rsidP="002C56D9">
            <w:pPr>
              <w:pStyle w:val="a3"/>
              <w:jc w:val="both"/>
              <w:rPr>
                <w:sz w:val="28"/>
                <w:szCs w:val="28"/>
              </w:rPr>
            </w:pPr>
            <w:r w:rsidRPr="00BE1BE7">
              <w:rPr>
                <w:sz w:val="28"/>
                <w:szCs w:val="28"/>
              </w:rPr>
              <w:t>Температура применения, «лето»</w:t>
            </w:r>
          </w:p>
        </w:tc>
        <w:tc>
          <w:tcPr>
            <w:tcW w:w="1559" w:type="dxa"/>
            <w:vAlign w:val="center"/>
          </w:tcPr>
          <w:p w14:paraId="6E9654E8" w14:textId="77777777" w:rsidR="002C56D9" w:rsidRPr="00E13E60" w:rsidRDefault="002C56D9" w:rsidP="002C56D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°С</w:t>
            </w:r>
          </w:p>
        </w:tc>
        <w:tc>
          <w:tcPr>
            <w:tcW w:w="4253" w:type="dxa"/>
            <w:gridSpan w:val="3"/>
            <w:vAlign w:val="center"/>
          </w:tcPr>
          <w:p w14:paraId="18443ED2" w14:textId="77777777" w:rsidR="002C56D9" w:rsidRPr="000D58E1" w:rsidRDefault="002C56D9" w:rsidP="002C56D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B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+5…+30</w:t>
            </w:r>
          </w:p>
        </w:tc>
      </w:tr>
      <w:tr w:rsidR="002C56D9" w:rsidRPr="00635CD8" w14:paraId="4BD0179C" w14:textId="77777777" w:rsidTr="009843EB">
        <w:tc>
          <w:tcPr>
            <w:tcW w:w="4786" w:type="dxa"/>
          </w:tcPr>
          <w:p w14:paraId="3C036614" w14:textId="77777777" w:rsidR="002C56D9" w:rsidRPr="00E13E60" w:rsidRDefault="002C56D9" w:rsidP="002C56D9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Температура применения, «зима</w:t>
            </w:r>
            <w:r w:rsidRPr="00BE1BE7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14:paraId="696FEFA5" w14:textId="77777777" w:rsidR="002C56D9" w:rsidRPr="00E13E60" w:rsidRDefault="002C56D9" w:rsidP="002C56D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°С</w:t>
            </w:r>
          </w:p>
        </w:tc>
        <w:tc>
          <w:tcPr>
            <w:tcW w:w="4253" w:type="dxa"/>
            <w:gridSpan w:val="3"/>
            <w:vAlign w:val="center"/>
          </w:tcPr>
          <w:p w14:paraId="064979BE" w14:textId="77777777" w:rsidR="002C56D9" w:rsidRPr="000D58E1" w:rsidRDefault="002C56D9" w:rsidP="002C56D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-10*</w:t>
            </w:r>
            <w:r w:rsidRPr="00BE1B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…+10</w:t>
            </w:r>
          </w:p>
        </w:tc>
      </w:tr>
      <w:tr w:rsidR="002C56D9" w:rsidRPr="00635CD8" w14:paraId="1F2B395C" w14:textId="77777777" w:rsidTr="000D58E1">
        <w:tc>
          <w:tcPr>
            <w:tcW w:w="4786" w:type="dxa"/>
          </w:tcPr>
          <w:p w14:paraId="09268E3F" w14:textId="77777777" w:rsidR="002C56D9" w:rsidRPr="00E13E60" w:rsidRDefault="002C56D9" w:rsidP="002C56D9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Масса мешка</w:t>
            </w:r>
          </w:p>
        </w:tc>
        <w:tc>
          <w:tcPr>
            <w:tcW w:w="1559" w:type="dxa"/>
          </w:tcPr>
          <w:p w14:paraId="272BC0CF" w14:textId="77777777" w:rsidR="002C56D9" w:rsidRPr="00E13E60" w:rsidRDefault="002C56D9" w:rsidP="002C56D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BE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кг</w:t>
            </w:r>
          </w:p>
        </w:tc>
        <w:tc>
          <w:tcPr>
            <w:tcW w:w="1418" w:type="dxa"/>
            <w:vAlign w:val="center"/>
          </w:tcPr>
          <w:p w14:paraId="54908856" w14:textId="77777777" w:rsidR="002C56D9" w:rsidRPr="00E13E60" w:rsidRDefault="002C56D9" w:rsidP="002C56D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417" w:type="dxa"/>
            <w:vAlign w:val="center"/>
          </w:tcPr>
          <w:p w14:paraId="47CB1B7E" w14:textId="77777777" w:rsidR="002C56D9" w:rsidRPr="00E13E60" w:rsidRDefault="002C56D9" w:rsidP="002C56D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18" w:type="dxa"/>
            <w:vAlign w:val="center"/>
          </w:tcPr>
          <w:p w14:paraId="55EA78DA" w14:textId="77777777" w:rsidR="002C56D9" w:rsidRPr="000D58E1" w:rsidRDefault="002C56D9" w:rsidP="002C56D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17,5</w:t>
            </w:r>
          </w:p>
        </w:tc>
      </w:tr>
    </w:tbl>
    <w:p w14:paraId="5844430E" w14:textId="77777777" w:rsidR="00087823" w:rsidRPr="00087823" w:rsidRDefault="00087823" w:rsidP="00E13E6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0"/>
          <w:lang w:eastAsia="ru-RU"/>
        </w:rPr>
        <w:lastRenderedPageBreak/>
        <w:t xml:space="preserve">* </w:t>
      </w:r>
      <w:r w:rsidRPr="00236C0E">
        <w:rPr>
          <w:rFonts w:ascii="Times New Roman" w:eastAsia="Times New Roman" w:hAnsi="Times New Roman" w:cs="Times New Roman"/>
          <w:b/>
          <w:iCs/>
          <w:sz w:val="24"/>
          <w:szCs w:val="20"/>
          <w:lang w:eastAsia="ru-RU"/>
        </w:rPr>
        <w:t xml:space="preserve">- </w:t>
      </w:r>
      <w:r w:rsidRPr="00236C0E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>м</w:t>
      </w:r>
      <w:r w:rsidR="00236C0E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>инимальная температура в течение</w:t>
      </w:r>
      <w:r w:rsidRPr="00236C0E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 xml:space="preserve"> суток</w:t>
      </w:r>
    </w:p>
    <w:p w14:paraId="4DCD589C" w14:textId="77777777" w:rsidR="00FB155E" w:rsidRPr="00236C0E" w:rsidRDefault="00FB155E" w:rsidP="00236C0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  <w:r w:rsidRPr="00236C0E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>Подготовка основания</w:t>
      </w:r>
      <w:r w:rsidR="00DA3857" w:rsidRPr="00236C0E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>:</w:t>
      </w:r>
      <w:r w:rsidRPr="00236C0E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 xml:space="preserve"> </w:t>
      </w:r>
    </w:p>
    <w:p w14:paraId="59CD416C" w14:textId="77777777" w:rsidR="00FB155E" w:rsidRDefault="00FB155E" w:rsidP="00FB155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5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 и кладочный материал должн</w:t>
      </w:r>
      <w:r w:rsidR="004066E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B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прочным</w:t>
      </w:r>
      <w:r w:rsidR="004066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B155E">
        <w:rPr>
          <w:rFonts w:ascii="Times New Roman" w:eastAsia="Times New Roman" w:hAnsi="Times New Roman" w:cs="Times New Roman"/>
          <w:sz w:val="28"/>
          <w:szCs w:val="28"/>
          <w:lang w:eastAsia="ru-RU"/>
        </w:rPr>
        <w:t>, тверд</w:t>
      </w:r>
      <w:r w:rsidR="00DA3857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4066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A385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очищенным</w:t>
      </w:r>
      <w:r w:rsidR="004066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A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пыли и грязи.</w:t>
      </w:r>
    </w:p>
    <w:p w14:paraId="3253A387" w14:textId="77777777" w:rsidR="00DA3857" w:rsidRPr="00632B87" w:rsidRDefault="00DA3857" w:rsidP="00632B8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  <w:r w:rsidRPr="00632B87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>Приготовление раствора:</w:t>
      </w:r>
    </w:p>
    <w:p w14:paraId="4DB53CF9" w14:textId="77777777" w:rsidR="00DA3857" w:rsidRDefault="00FB155E" w:rsidP="00632B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55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Смесь засып</w:t>
      </w:r>
      <w:r w:rsidR="00DA3857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в емкость с чистой водой (кол-во воды определяется по таблице технических характеристик с учетом артикула материала</w:t>
      </w:r>
      <w:r w:rsidRPr="00FB155E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перемешать механическим способом (400-600 об/мин), до получения однородной массы (около 5 минут). Дать раствору отстояться 3-5 минут, после чего перемешать в течение 2-3 минут. Консистенция раствора жестко-пластичная. Не допускается введение в состав смеси каких-либо посторонних добавок или заполнителей. При потере подвижности - оживлять растворную смесь путем повторного перемешивания,  без добавления воды.</w:t>
      </w:r>
    </w:p>
    <w:p w14:paraId="3CF0E882" w14:textId="77777777" w:rsidR="00632B87" w:rsidRDefault="000604F7" w:rsidP="00632B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использовании смеси, модификации</w:t>
      </w:r>
      <w:r w:rsidR="00632B87" w:rsidRPr="00BC2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«зима», рекомендуется использовать для замешивания теплую воду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2B87" w:rsidRPr="00BC2F88">
        <w:rPr>
          <w:rFonts w:ascii="Times New Roman" w:eastAsia="Times New Roman" w:hAnsi="Times New Roman" w:cs="Times New Roman"/>
          <w:sz w:val="28"/>
          <w:szCs w:val="28"/>
          <w:lang w:eastAsia="ru-RU"/>
        </w:rPr>
        <w:t>(+20…+40°С), перемешивать раствор дважды с паузой не менее 10 мин.</w:t>
      </w:r>
    </w:p>
    <w:p w14:paraId="0114AB15" w14:textId="77777777" w:rsidR="00632B87" w:rsidRPr="00632B87" w:rsidRDefault="00632B87" w:rsidP="00632B8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  <w:r w:rsidRPr="00D81E77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>Нанесение:</w:t>
      </w:r>
    </w:p>
    <w:p w14:paraId="10F3EEAB" w14:textId="77777777" w:rsidR="00DA3857" w:rsidRDefault="00FB155E" w:rsidP="00BD2D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Нанесение смеси производить в соответствие с </w:t>
      </w:r>
      <w:r w:rsidR="00633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требованием </w:t>
      </w:r>
      <w:r w:rsidR="001663B6" w:rsidRPr="00633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 70.13330.2012.</w:t>
      </w:r>
      <w:r w:rsidRPr="00FB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917C5C6" w14:textId="77777777" w:rsidR="00E13E60" w:rsidRDefault="00FB155E" w:rsidP="00BD2D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5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высыхания смесь должна быть защищена от повышенной влажности,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155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высоких температур и прямых солнечных лучей.</w:t>
      </w:r>
    </w:p>
    <w:p w14:paraId="200B365A" w14:textId="77777777" w:rsidR="00BD2D25" w:rsidRDefault="00BD2D25" w:rsidP="00BD2D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1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использовании смес</w:t>
      </w:r>
      <w:r w:rsidR="000604F7">
        <w:rPr>
          <w:rFonts w:ascii="Times New Roman" w:eastAsia="Times New Roman" w:hAnsi="Times New Roman" w:cs="Times New Roman"/>
          <w:sz w:val="28"/>
          <w:szCs w:val="28"/>
          <w:lang w:eastAsia="ru-RU"/>
        </w:rPr>
        <w:t>и, модификации</w:t>
      </w:r>
      <w:r w:rsidRPr="00E70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«зима», нанесение раствора осуществлять в максимально короткие сроки. Толщина слоя раствора должна быть максимально допустимой. Дополнительно можно организовывать защитные экраны(тепляки). Укрывать место проведение работ любым теплоизоляционным материалом от ветра и других воздействий окружающей среды на несколько дней.</w:t>
      </w:r>
    </w:p>
    <w:p w14:paraId="6930EED6" w14:textId="77777777" w:rsidR="000604F7" w:rsidRPr="00632B87" w:rsidRDefault="00DA3857" w:rsidP="00632B8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  <w:r w:rsidRPr="00632B87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>Расход смеси:</w:t>
      </w:r>
    </w:p>
    <w:tbl>
      <w:tblPr>
        <w:tblW w:w="100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7"/>
        <w:gridCol w:w="1571"/>
        <w:gridCol w:w="1710"/>
        <w:gridCol w:w="1867"/>
        <w:gridCol w:w="2096"/>
      </w:tblGrid>
      <w:tr w:rsidR="00DA3857" w14:paraId="698F2180" w14:textId="77777777" w:rsidTr="002C56D9">
        <w:tc>
          <w:tcPr>
            <w:tcW w:w="27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78746" w14:textId="77777777" w:rsidR="00DA3857" w:rsidRPr="00BD2D25" w:rsidRDefault="00DA3857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2D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Формат блока</w:t>
            </w:r>
          </w:p>
        </w:tc>
        <w:tc>
          <w:tcPr>
            <w:tcW w:w="157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D41BF" w14:textId="77777777" w:rsidR="00DA3857" w:rsidRPr="00BD2D25" w:rsidRDefault="00DA3857" w:rsidP="00DA3857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2D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Расход раствора*, л</w:t>
            </w:r>
          </w:p>
        </w:tc>
        <w:tc>
          <w:tcPr>
            <w:tcW w:w="567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03ADE" w14:textId="77777777" w:rsidR="00DA3857" w:rsidRPr="00BD2D25" w:rsidRDefault="00DA3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2D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Расход сухой смеси на блок*, кг </w:t>
            </w:r>
          </w:p>
        </w:tc>
      </w:tr>
      <w:tr w:rsidR="002C56D9" w14:paraId="76EF4C90" w14:textId="77777777" w:rsidTr="002C56D9">
        <w:tc>
          <w:tcPr>
            <w:tcW w:w="27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0516F3" w14:textId="77777777" w:rsidR="002C56D9" w:rsidRPr="00DA3857" w:rsidRDefault="002C56D9" w:rsidP="002C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4E2DE2" w14:textId="77777777" w:rsidR="002C56D9" w:rsidRPr="00DA3857" w:rsidRDefault="002C56D9" w:rsidP="002C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32D7E" w14:textId="77777777" w:rsidR="002C56D9" w:rsidRPr="002C56D9" w:rsidRDefault="002C56D9" w:rsidP="002C56D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lang w:eastAsia="ru-RU"/>
              </w:rPr>
            </w:pPr>
            <w:r w:rsidRPr="002C56D9"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lang w:eastAsia="ru-RU"/>
              </w:rPr>
              <w:t xml:space="preserve"> </w:t>
            </w:r>
            <w:r w:rsidRPr="002C56D9"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lang w:eastAsia="ru-RU"/>
              </w:rPr>
              <w:t xml:space="preserve"> </w:t>
            </w:r>
            <w:r w:rsidRPr="002C56D9"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lang w:eastAsia="ru-RU"/>
              </w:rPr>
              <w:t>251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4EDF3" w14:textId="77777777" w:rsidR="002C56D9" w:rsidRPr="002C56D9" w:rsidRDefault="002C56D9" w:rsidP="002C56D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lang w:eastAsia="ru-RU"/>
              </w:rPr>
            </w:pPr>
            <w:r w:rsidRPr="002C56D9"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lang w:eastAsia="ru-RU"/>
              </w:rPr>
              <w:t xml:space="preserve"> </w:t>
            </w:r>
            <w:r w:rsidRPr="002C56D9"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lang w:eastAsia="ru-RU"/>
              </w:rPr>
              <w:t xml:space="preserve"> </w:t>
            </w:r>
            <w:r w:rsidRPr="002C56D9"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lang w:eastAsia="ru-RU"/>
              </w:rPr>
              <w:t>252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95F71" w14:textId="77777777" w:rsidR="002C56D9" w:rsidRPr="002C56D9" w:rsidRDefault="002C56D9" w:rsidP="002C56D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lang w:eastAsia="ru-RU"/>
              </w:rPr>
            </w:pPr>
            <w:r w:rsidRPr="002C56D9"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lang w:eastAsia="ru-RU"/>
              </w:rPr>
              <w:t>203</w:t>
            </w: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lang w:eastAsia="ru-RU"/>
              </w:rPr>
              <w:t xml:space="preserve"> </w:t>
            </w:r>
            <w:r w:rsidRPr="002C56D9"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lang w:eastAsia="ru-RU"/>
              </w:rPr>
              <w:t xml:space="preserve"> </w:t>
            </w:r>
            <w:r w:rsidRPr="002C56D9"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lang w:eastAsia="ru-RU"/>
              </w:rPr>
              <w:t>253</w:t>
            </w:r>
          </w:p>
        </w:tc>
      </w:tr>
      <w:tr w:rsidR="002C56D9" w14:paraId="2EAD2A38" w14:textId="77777777" w:rsidTr="002C56D9">
        <w:trPr>
          <w:trHeight w:val="354"/>
        </w:trPr>
        <w:tc>
          <w:tcPr>
            <w:tcW w:w="2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91A56" w14:textId="77777777" w:rsidR="002C56D9" w:rsidRPr="00DA3857" w:rsidRDefault="002C56D9" w:rsidP="002C56D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51(510х250х219 мм)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42FFB" w14:textId="77777777" w:rsidR="002C56D9" w:rsidRPr="00DA3857" w:rsidRDefault="002C56D9" w:rsidP="002C56D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2,2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188BF" w14:textId="77777777" w:rsidR="002C56D9" w:rsidRPr="00DA3857" w:rsidRDefault="002C56D9" w:rsidP="002C56D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,7</w:t>
            </w:r>
            <w:r w:rsidRPr="00DA3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A3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7FC0C" w14:textId="77777777" w:rsidR="002C56D9" w:rsidRPr="00DA3857" w:rsidRDefault="002C56D9" w:rsidP="002C56D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2 - 2,2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D5185" w14:textId="77777777" w:rsidR="002C56D9" w:rsidRPr="00DA3857" w:rsidRDefault="002C56D9" w:rsidP="002C56D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1,5 - 1,6</w:t>
            </w:r>
          </w:p>
        </w:tc>
      </w:tr>
      <w:tr w:rsidR="002C56D9" w14:paraId="41E0229A" w14:textId="77777777" w:rsidTr="002C56D9">
        <w:trPr>
          <w:trHeight w:val="354"/>
        </w:trPr>
        <w:tc>
          <w:tcPr>
            <w:tcW w:w="2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96416" w14:textId="77777777" w:rsidR="002C56D9" w:rsidRPr="00DA3857" w:rsidRDefault="002C56D9" w:rsidP="002C56D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44(440х250х219 мм)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16D3E" w14:textId="77777777" w:rsidR="002C56D9" w:rsidRPr="00DA3857" w:rsidRDefault="002C56D9" w:rsidP="002C56D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1,9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8C7C7" w14:textId="77777777" w:rsidR="002C56D9" w:rsidRPr="00DA3857" w:rsidRDefault="002C56D9" w:rsidP="002C56D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</w:t>
            </w:r>
            <w:r w:rsidRPr="00DA3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A3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4F87C" w14:textId="77777777" w:rsidR="002C56D9" w:rsidRPr="00DA3857" w:rsidRDefault="002C56D9" w:rsidP="002C56D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1,7 - 1,9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D62B2" w14:textId="77777777" w:rsidR="002C56D9" w:rsidRPr="00DA3857" w:rsidRDefault="002C56D9" w:rsidP="002C56D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1,3 - 1,4</w:t>
            </w:r>
          </w:p>
        </w:tc>
      </w:tr>
      <w:tr w:rsidR="002C56D9" w14:paraId="5A6BE90A" w14:textId="77777777" w:rsidTr="002C56D9">
        <w:trPr>
          <w:trHeight w:val="354"/>
        </w:trPr>
        <w:tc>
          <w:tcPr>
            <w:tcW w:w="2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C42EA" w14:textId="77777777" w:rsidR="002C56D9" w:rsidRPr="00DA3857" w:rsidRDefault="002C56D9" w:rsidP="002C56D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38(380х250х219 мм)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FE419" w14:textId="77777777" w:rsidR="002C56D9" w:rsidRPr="00DA3857" w:rsidRDefault="002C56D9" w:rsidP="002C56D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E6BCB" w14:textId="77777777" w:rsidR="002C56D9" w:rsidRPr="00DA3857" w:rsidRDefault="002C56D9" w:rsidP="002C56D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 – 2</w:t>
            </w:r>
            <w:r w:rsidRPr="00DA3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A4D59" w14:textId="77777777" w:rsidR="002C56D9" w:rsidRPr="00DA3857" w:rsidRDefault="002C56D9" w:rsidP="002C56D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 – 1,6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619E3" w14:textId="77777777" w:rsidR="002C56D9" w:rsidRPr="00DA3857" w:rsidRDefault="002C56D9" w:rsidP="002C56D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1,1 - 1,2</w:t>
            </w:r>
          </w:p>
        </w:tc>
      </w:tr>
      <w:tr w:rsidR="002C56D9" w14:paraId="677855B3" w14:textId="77777777" w:rsidTr="002C56D9">
        <w:trPr>
          <w:trHeight w:val="354"/>
        </w:trPr>
        <w:tc>
          <w:tcPr>
            <w:tcW w:w="2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7FAB9" w14:textId="77777777" w:rsidR="002C56D9" w:rsidRPr="00DA3857" w:rsidRDefault="002C56D9" w:rsidP="002C56D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25(250х375х219 мм)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A8019" w14:textId="77777777" w:rsidR="002C56D9" w:rsidRPr="00DA3857" w:rsidRDefault="002C56D9" w:rsidP="002C56D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1,6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10058" w14:textId="77777777" w:rsidR="002C56D9" w:rsidRPr="00DA3857" w:rsidRDefault="002C56D9" w:rsidP="002C56D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 – 2</w:t>
            </w:r>
            <w:r w:rsidRPr="00DA3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711D3" w14:textId="77777777" w:rsidR="002C56D9" w:rsidRPr="00DA3857" w:rsidRDefault="002C56D9" w:rsidP="002C56D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 – 1,6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3AE08" w14:textId="77777777" w:rsidR="002C56D9" w:rsidRPr="00DA3857" w:rsidRDefault="002C56D9" w:rsidP="002C56D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1,1 - 1,2</w:t>
            </w:r>
          </w:p>
        </w:tc>
      </w:tr>
      <w:tr w:rsidR="002C56D9" w14:paraId="0189A3FB" w14:textId="77777777" w:rsidTr="002C56D9">
        <w:trPr>
          <w:trHeight w:val="354"/>
        </w:trPr>
        <w:tc>
          <w:tcPr>
            <w:tcW w:w="2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CAA58" w14:textId="77777777" w:rsidR="002C56D9" w:rsidRPr="00DA3857" w:rsidRDefault="002C56D9" w:rsidP="002C56D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12(120x500x219 мм)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F9E2D" w14:textId="77777777" w:rsidR="002C56D9" w:rsidRPr="00DA3857" w:rsidRDefault="002C56D9" w:rsidP="002C56D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404A2" w14:textId="77777777" w:rsidR="002C56D9" w:rsidRPr="00DA3857" w:rsidRDefault="002C56D9" w:rsidP="002C56D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1,3 - 1,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27DFD" w14:textId="77777777" w:rsidR="002C56D9" w:rsidRPr="00DA3857" w:rsidRDefault="002C56D9" w:rsidP="002C56D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 – 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82328" w14:textId="77777777" w:rsidR="002C56D9" w:rsidRPr="00DA3857" w:rsidRDefault="002C56D9" w:rsidP="002C56D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 – 0,8</w:t>
            </w:r>
          </w:p>
        </w:tc>
      </w:tr>
    </w:tbl>
    <w:p w14:paraId="18647D9F" w14:textId="77777777" w:rsidR="00BC44F0" w:rsidRDefault="00DA3857" w:rsidP="00DA3857">
      <w:pPr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A3857">
        <w:rPr>
          <w:rFonts w:ascii="Times New Roman" w:eastAsia="Times New Roman" w:hAnsi="Times New Roman" w:cs="Times New Roman"/>
          <w:sz w:val="24"/>
          <w:szCs w:val="28"/>
          <w:lang w:eastAsia="ru-RU"/>
        </w:rPr>
        <w:t>* - расход рассчитан при слое нанесения раствора – 17 мм</w:t>
      </w:r>
    </w:p>
    <w:p w14:paraId="62340165" w14:textId="77777777" w:rsidR="008B5593" w:rsidRPr="00632B87" w:rsidRDefault="008B5593" w:rsidP="00632B8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  <w:r w:rsidRPr="00632B87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 xml:space="preserve">Упаковка и хранение: </w:t>
      </w:r>
    </w:p>
    <w:p w14:paraId="002673B9" w14:textId="77777777" w:rsidR="008B5593" w:rsidRPr="008B5593" w:rsidRDefault="000604F7" w:rsidP="008B5593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Бумажные К</w:t>
      </w:r>
      <w:r w:rsidR="008B5593" w:rsidRPr="008B5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рафт-мешки. Вес мешка зависит от модификации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B5593" w:rsidRPr="008B5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(см.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список </w:t>
      </w:r>
      <w:r w:rsidR="008B5593" w:rsidRPr="008B5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артикул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="008B5593" w:rsidRPr="008B5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5E322AEA" w14:textId="77777777" w:rsidR="00DA3857" w:rsidRDefault="008B5593" w:rsidP="008B5593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хранения – </w:t>
      </w:r>
      <w:r w:rsidRPr="008B5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 месяцев</w:t>
      </w:r>
      <w:r w:rsidRPr="008B5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даты изготовления, указанной на упаковке, в не поврежденной заводской упаковке, избегая увлажнения и резких перепадов температур в крытых складских сухих (влажность воздуха не более 60%) помещениях.</w:t>
      </w:r>
    </w:p>
    <w:p w14:paraId="45A54161" w14:textId="77777777" w:rsidR="008B5593" w:rsidRPr="00632B87" w:rsidRDefault="008B5593" w:rsidP="00632B8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  <w:r w:rsidRPr="00632B87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 xml:space="preserve">Меры безопасности:  </w:t>
      </w:r>
    </w:p>
    <w:p w14:paraId="6FC9FD74" w14:textId="77777777" w:rsidR="008B5593" w:rsidRPr="00CC09C4" w:rsidRDefault="008B5593" w:rsidP="008B5593">
      <w:pPr>
        <w:pStyle w:val="2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допускайте попадания сухой смеси в глаза. При попадании – тщательно промойте поражённый участок проточной водой, при необхо</w:t>
      </w:r>
      <w:r w:rsidRPr="00CC09C4">
        <w:rPr>
          <w:rFonts w:ascii="Times New Roman" w:hAnsi="Times New Roman"/>
          <w:sz w:val="28"/>
          <w:szCs w:val="28"/>
        </w:rPr>
        <w:t xml:space="preserve">димости обратитесь к врачу. При </w:t>
      </w:r>
      <w:r>
        <w:rPr>
          <w:rFonts w:ascii="Times New Roman" w:hAnsi="Times New Roman"/>
          <w:sz w:val="28"/>
          <w:szCs w:val="28"/>
        </w:rPr>
        <w:t>работе используйте очки и защитную одежду.</w:t>
      </w:r>
    </w:p>
    <w:p w14:paraId="330D3577" w14:textId="77777777" w:rsidR="008B5593" w:rsidRPr="008B5593" w:rsidRDefault="008B5593" w:rsidP="008B5593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B5593" w:rsidRPr="008B5593" w:rsidSect="001663B6">
      <w:pgSz w:w="11906" w:h="16838"/>
      <w:pgMar w:top="851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44F0"/>
    <w:rsid w:val="000604F7"/>
    <w:rsid w:val="00076589"/>
    <w:rsid w:val="00087823"/>
    <w:rsid w:val="000C52FC"/>
    <w:rsid w:val="000D58E1"/>
    <w:rsid w:val="001663B6"/>
    <w:rsid w:val="00236C0E"/>
    <w:rsid w:val="002C56D9"/>
    <w:rsid w:val="003D2B06"/>
    <w:rsid w:val="004066E1"/>
    <w:rsid w:val="004200EB"/>
    <w:rsid w:val="00424B8A"/>
    <w:rsid w:val="00584B1B"/>
    <w:rsid w:val="00632B87"/>
    <w:rsid w:val="00633127"/>
    <w:rsid w:val="006634A5"/>
    <w:rsid w:val="006946C1"/>
    <w:rsid w:val="006A52ED"/>
    <w:rsid w:val="006B0951"/>
    <w:rsid w:val="00792DBF"/>
    <w:rsid w:val="00882B38"/>
    <w:rsid w:val="008A0A8D"/>
    <w:rsid w:val="008B5593"/>
    <w:rsid w:val="009D3C48"/>
    <w:rsid w:val="00B16712"/>
    <w:rsid w:val="00B970DA"/>
    <w:rsid w:val="00BC44F0"/>
    <w:rsid w:val="00BD2D25"/>
    <w:rsid w:val="00BE1BE7"/>
    <w:rsid w:val="00C71E1F"/>
    <w:rsid w:val="00CB0B96"/>
    <w:rsid w:val="00DA0DBB"/>
    <w:rsid w:val="00DA3857"/>
    <w:rsid w:val="00E13E60"/>
    <w:rsid w:val="00E669F3"/>
    <w:rsid w:val="00E765AB"/>
    <w:rsid w:val="00EF4963"/>
    <w:rsid w:val="00FB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9F9B9"/>
  <w15:docId w15:val="{69614898-6A78-4F2F-A4B3-8018F9604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uiPriority w:val="99"/>
    <w:rsid w:val="00E13E60"/>
    <w:pPr>
      <w:widowControl w:val="0"/>
      <w:suppressAutoHyphens/>
      <w:spacing w:after="120" w:line="100" w:lineRule="atLeast"/>
    </w:pPr>
    <w:rPr>
      <w:rFonts w:ascii="Arial" w:eastAsia="Times New Roman" w:hAnsi="Arial" w:cs="Times New Roman"/>
      <w:sz w:val="20"/>
      <w:szCs w:val="24"/>
    </w:rPr>
  </w:style>
  <w:style w:type="paragraph" w:styleId="a3">
    <w:name w:val="Body Text"/>
    <w:basedOn w:val="a"/>
    <w:link w:val="a4"/>
    <w:rsid w:val="00E13E6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13E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DA3857"/>
    <w:rPr>
      <w:b/>
      <w:bCs/>
    </w:rPr>
  </w:style>
  <w:style w:type="paragraph" w:styleId="a6">
    <w:name w:val="List Paragraph"/>
    <w:basedOn w:val="a"/>
    <w:uiPriority w:val="34"/>
    <w:qFormat/>
    <w:rsid w:val="00DA3857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8B559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B5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5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B81E08-F7E4-4AAC-95F4-2664F8108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Овчинников</dc:creator>
  <cp:lastModifiedBy>NIKOLAY</cp:lastModifiedBy>
  <cp:revision>8</cp:revision>
  <dcterms:created xsi:type="dcterms:W3CDTF">2017-03-23T17:55:00Z</dcterms:created>
  <dcterms:modified xsi:type="dcterms:W3CDTF">2024-07-03T11:55:00Z</dcterms:modified>
</cp:coreProperties>
</file>